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A7" w:rsidRPr="004F4248" w:rsidRDefault="009F4299" w:rsidP="009F4299">
      <w:pPr>
        <w:rPr>
          <w:rFonts w:asciiTheme="minorHAnsi" w:hAnsiTheme="minorHAnsi" w:cstheme="minorHAnsi"/>
          <w:b/>
          <w:bCs/>
          <w:color w:val="000000"/>
          <w:sz w:val="28"/>
          <w:szCs w:val="28"/>
          <w:u w:val="single"/>
        </w:rPr>
      </w:pPr>
      <w:r w:rsidRPr="004F4248">
        <w:rPr>
          <w:rFonts w:asciiTheme="minorHAnsi" w:hAnsiTheme="minorHAnsi" w:cstheme="minorHAnsi"/>
          <w:b/>
          <w:bCs/>
          <w:color w:val="000000"/>
          <w:sz w:val="28"/>
          <w:szCs w:val="28"/>
          <w:u w:val="single"/>
        </w:rPr>
        <w:t xml:space="preserve">JOB DESCRIPTION </w:t>
      </w:r>
      <w:r w:rsidR="00C71309" w:rsidRPr="004F4248">
        <w:rPr>
          <w:rFonts w:asciiTheme="minorHAnsi" w:hAnsiTheme="minorHAnsi" w:cstheme="minorHAnsi"/>
          <w:b/>
          <w:bCs/>
          <w:color w:val="000000"/>
          <w:sz w:val="28"/>
          <w:szCs w:val="28"/>
          <w:u w:val="single"/>
        </w:rPr>
        <w:t>–</w:t>
      </w:r>
      <w:r w:rsidRPr="004F4248">
        <w:rPr>
          <w:rFonts w:asciiTheme="minorHAnsi" w:hAnsiTheme="minorHAnsi" w:cstheme="minorHAnsi"/>
          <w:b/>
          <w:bCs/>
          <w:color w:val="000000"/>
          <w:sz w:val="28"/>
          <w:szCs w:val="28"/>
          <w:u w:val="single"/>
        </w:rPr>
        <w:t xml:space="preserve"> </w:t>
      </w:r>
      <w:r w:rsidR="00641FD4" w:rsidRPr="004F4248">
        <w:rPr>
          <w:rFonts w:asciiTheme="minorHAnsi" w:hAnsiTheme="minorHAnsi" w:cstheme="minorHAnsi"/>
          <w:b/>
          <w:bCs/>
          <w:color w:val="000000"/>
          <w:sz w:val="28"/>
          <w:szCs w:val="28"/>
          <w:u w:val="single"/>
        </w:rPr>
        <w:t>Clean</w:t>
      </w:r>
      <w:r w:rsidR="00C71309" w:rsidRPr="004F4248">
        <w:rPr>
          <w:rFonts w:asciiTheme="minorHAnsi" w:hAnsiTheme="minorHAnsi" w:cstheme="minorHAnsi"/>
          <w:b/>
          <w:bCs/>
          <w:color w:val="000000"/>
          <w:sz w:val="28"/>
          <w:szCs w:val="28"/>
          <w:u w:val="single"/>
        </w:rPr>
        <w:t>er with some Caretaking Duties</w:t>
      </w:r>
    </w:p>
    <w:p w:rsidR="003D2DA7" w:rsidRPr="004F4248" w:rsidRDefault="00034715" w:rsidP="003D2DA7">
      <w:pPr>
        <w:jc w:val="center"/>
        <w:rPr>
          <w:rFonts w:asciiTheme="minorHAnsi" w:hAnsiTheme="minorHAnsi" w:cstheme="minorHAnsi"/>
          <w:b/>
          <w:bCs/>
          <w:color w:val="000000"/>
          <w:sz w:val="28"/>
          <w:szCs w:val="28"/>
          <w:u w:val="single"/>
        </w:rPr>
      </w:pPr>
      <w:r w:rsidRPr="004F4248">
        <w:rPr>
          <w:rFonts w:asciiTheme="minorHAnsi" w:hAnsiTheme="minorHAnsi" w:cstheme="minorHAnsi"/>
          <w:b/>
          <w:bCs/>
          <w:color w:val="000000"/>
          <w:sz w:val="28"/>
          <w:szCs w:val="28"/>
          <w:u w:val="single"/>
        </w:rPr>
        <w:t>Brighstone CE</w:t>
      </w:r>
      <w:r w:rsidR="003D2DA7" w:rsidRPr="004F4248">
        <w:rPr>
          <w:rFonts w:asciiTheme="minorHAnsi" w:hAnsiTheme="minorHAnsi" w:cstheme="minorHAnsi"/>
          <w:b/>
          <w:bCs/>
          <w:color w:val="000000"/>
          <w:sz w:val="28"/>
          <w:szCs w:val="28"/>
          <w:u w:val="single"/>
        </w:rPr>
        <w:t xml:space="preserve"> Primary School</w:t>
      </w: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r w:rsidRPr="004F4248">
        <w:rPr>
          <w:rFonts w:asciiTheme="minorHAnsi" w:eastAsia="Times New Roman" w:hAnsiTheme="minorHAnsi" w:cstheme="minorHAnsi"/>
          <w:b/>
          <w:bCs/>
          <w:u w:val="single"/>
          <w:lang w:val="en-GB"/>
        </w:rPr>
        <w:t>REPORTS TO:</w:t>
      </w:r>
      <w:r w:rsidRPr="004F4248">
        <w:rPr>
          <w:rFonts w:asciiTheme="minorHAnsi" w:eastAsia="Times New Roman" w:hAnsiTheme="minorHAnsi" w:cstheme="minorHAnsi"/>
          <w:b/>
          <w:bCs/>
          <w:lang w:val="en-GB"/>
        </w:rPr>
        <w:tab/>
      </w:r>
      <w:r w:rsidRPr="004F4248">
        <w:rPr>
          <w:rFonts w:asciiTheme="minorHAnsi" w:eastAsia="Times New Roman" w:hAnsiTheme="minorHAnsi" w:cstheme="minorHAnsi"/>
          <w:lang w:val="en-GB"/>
        </w:rPr>
        <w:t>Headteacher / Safeguarding Lead</w:t>
      </w: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r w:rsidRPr="004F4248">
        <w:rPr>
          <w:rFonts w:asciiTheme="minorHAnsi" w:eastAsia="Times New Roman" w:hAnsiTheme="minorHAnsi" w:cstheme="minorHAnsi"/>
          <w:b/>
          <w:bCs/>
          <w:u w:val="single"/>
          <w:lang w:val="en-GB"/>
        </w:rPr>
        <w:t>ACCOUNTABLE TO:</w:t>
      </w:r>
      <w:r w:rsidRPr="004F4248">
        <w:rPr>
          <w:rFonts w:asciiTheme="minorHAnsi" w:eastAsia="Times New Roman" w:hAnsiTheme="minorHAnsi" w:cstheme="minorHAnsi"/>
          <w:lang w:val="en-GB"/>
        </w:rPr>
        <w:tab/>
        <w:t>Headteacher</w:t>
      </w: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r w:rsidRPr="004F4248">
        <w:rPr>
          <w:rFonts w:asciiTheme="minorHAnsi" w:eastAsia="Times New Roman" w:hAnsiTheme="minorHAnsi" w:cstheme="minorHAnsi"/>
          <w:b/>
          <w:bCs/>
          <w:u w:val="single"/>
          <w:lang w:val="en-GB"/>
        </w:rPr>
        <w:t>SUPERVISES:</w:t>
      </w:r>
      <w:r w:rsidRPr="004F4248">
        <w:rPr>
          <w:rFonts w:asciiTheme="minorHAnsi" w:eastAsia="Times New Roman" w:hAnsiTheme="minorHAnsi" w:cstheme="minorHAnsi"/>
          <w:lang w:val="en-GB"/>
        </w:rPr>
        <w:tab/>
        <w:t>None – but may be required to induct a new cleaning operative</w:t>
      </w:r>
    </w:p>
    <w:p w:rsidR="009F4299" w:rsidRPr="004F4248" w:rsidRDefault="009F4299" w:rsidP="009F4299">
      <w:pPr>
        <w:tabs>
          <w:tab w:val="left" w:pos="2880"/>
        </w:tabs>
        <w:spacing w:after="0" w:line="240" w:lineRule="auto"/>
        <w:rPr>
          <w:rFonts w:asciiTheme="minorHAnsi" w:eastAsia="Times New Roman" w:hAnsiTheme="minorHAnsi" w:cstheme="minorHAnsi"/>
          <w:lang w:val="en-GB"/>
        </w:rPr>
      </w:pPr>
    </w:p>
    <w:p w:rsidR="009F4299" w:rsidRPr="004F4248" w:rsidRDefault="009F4299" w:rsidP="009F4299">
      <w:pPr>
        <w:spacing w:after="0"/>
        <w:jc w:val="both"/>
        <w:rPr>
          <w:rFonts w:asciiTheme="minorHAnsi" w:eastAsia="Times New Roman" w:hAnsiTheme="minorHAnsi" w:cstheme="minorHAnsi"/>
          <w:lang w:val="en-GB"/>
        </w:rPr>
      </w:pPr>
      <w:r w:rsidRPr="004F4248">
        <w:rPr>
          <w:rFonts w:asciiTheme="minorHAnsi" w:eastAsia="Times New Roman" w:hAnsiTheme="minorHAnsi" w:cstheme="minorHAnsi"/>
          <w:b/>
          <w:bCs/>
          <w:u w:val="single"/>
          <w:lang w:val="en-GB"/>
        </w:rPr>
        <w:t>PURPOSE OF THE JOB:</w:t>
      </w:r>
      <w:r w:rsidRPr="004F4248">
        <w:rPr>
          <w:rFonts w:asciiTheme="minorHAnsi" w:eastAsia="Times New Roman" w:hAnsiTheme="minorHAnsi" w:cstheme="minorHAnsi"/>
          <w:lang w:val="en-GB"/>
        </w:rPr>
        <w:tab/>
      </w:r>
    </w:p>
    <w:p w:rsidR="00C71309" w:rsidRPr="004F4248" w:rsidRDefault="00C71309" w:rsidP="00C71309">
      <w:pPr>
        <w:pStyle w:val="ListParagraph"/>
        <w:numPr>
          <w:ilvl w:val="0"/>
          <w:numId w:val="34"/>
        </w:numPr>
        <w:tabs>
          <w:tab w:val="left" w:pos="2880"/>
        </w:tabs>
        <w:rPr>
          <w:rFonts w:asciiTheme="minorHAnsi" w:eastAsia="Times New Roman" w:hAnsiTheme="minorHAnsi" w:cstheme="minorHAnsi"/>
          <w:lang w:val="en-GB"/>
        </w:rPr>
      </w:pPr>
      <w:r w:rsidRPr="004F4248">
        <w:rPr>
          <w:rFonts w:asciiTheme="minorHAnsi" w:eastAsia="Times New Roman" w:hAnsiTheme="minorHAnsi" w:cstheme="minorHAnsi"/>
          <w:lang w:val="en-GB"/>
        </w:rPr>
        <w:t>To provide a cleaning service for a Brighstone CE Aided Primary School.  Duties may include working in all types of rooms, including offices, classrooms, showers, halls, corridors, staff areas and toilets.</w:t>
      </w:r>
    </w:p>
    <w:p w:rsidR="009F4299" w:rsidRPr="004F4248" w:rsidRDefault="009F4299" w:rsidP="00C71309">
      <w:pPr>
        <w:pStyle w:val="ListParagraph"/>
        <w:numPr>
          <w:ilvl w:val="0"/>
          <w:numId w:val="34"/>
        </w:numPr>
        <w:spacing w:after="0"/>
        <w:jc w:val="both"/>
        <w:rPr>
          <w:rFonts w:asciiTheme="minorHAnsi" w:hAnsiTheme="minorHAnsi" w:cstheme="minorHAnsi"/>
          <w:lang w:val="en-GB"/>
        </w:rPr>
      </w:pPr>
      <w:r w:rsidRPr="004F4248">
        <w:rPr>
          <w:rFonts w:asciiTheme="minorHAnsi" w:hAnsiTheme="minorHAnsi" w:cstheme="minorHAnsi"/>
          <w:lang w:val="en-GB"/>
        </w:rPr>
        <w:t>The postholder is a designated keyholder of the school f</w:t>
      </w:r>
      <w:r w:rsidR="00A11AE0" w:rsidRPr="004F4248">
        <w:rPr>
          <w:rFonts w:asciiTheme="minorHAnsi" w:hAnsiTheme="minorHAnsi" w:cstheme="minorHAnsi"/>
          <w:lang w:val="en-GB"/>
        </w:rPr>
        <w:t>or emergency access to the site</w:t>
      </w:r>
      <w:r w:rsidR="00C71309" w:rsidRPr="004F4248">
        <w:rPr>
          <w:rFonts w:asciiTheme="minorHAnsi" w:hAnsiTheme="minorHAnsi" w:cstheme="minorHAnsi"/>
          <w:lang w:val="en-GB"/>
        </w:rPr>
        <w:t xml:space="preserve"> and will hold some premises management responsibilities</w:t>
      </w:r>
    </w:p>
    <w:p w:rsidR="00C71309" w:rsidRPr="004F4248" w:rsidRDefault="00C71309" w:rsidP="009F4299">
      <w:pPr>
        <w:tabs>
          <w:tab w:val="left" w:pos="2880"/>
        </w:tabs>
        <w:spacing w:after="0" w:line="240" w:lineRule="auto"/>
        <w:rPr>
          <w:rFonts w:asciiTheme="minorHAnsi" w:eastAsia="Times New Roman" w:hAnsiTheme="minorHAnsi" w:cstheme="minorHAnsi"/>
          <w:b/>
          <w:bCs/>
          <w:u w:val="single"/>
          <w:lang w:val="en-GB"/>
        </w:rPr>
      </w:pPr>
    </w:p>
    <w:p w:rsidR="009F4299" w:rsidRPr="004F4248" w:rsidRDefault="009F4299" w:rsidP="009F4299">
      <w:pPr>
        <w:tabs>
          <w:tab w:val="left" w:pos="2880"/>
        </w:tabs>
        <w:spacing w:after="0" w:line="240" w:lineRule="auto"/>
        <w:rPr>
          <w:rFonts w:asciiTheme="minorHAnsi" w:eastAsia="Times New Roman" w:hAnsiTheme="minorHAnsi" w:cstheme="minorHAnsi"/>
          <w:b/>
          <w:bCs/>
          <w:u w:val="single"/>
          <w:lang w:val="en-GB"/>
        </w:rPr>
      </w:pPr>
      <w:r w:rsidRPr="004F4248">
        <w:rPr>
          <w:rFonts w:asciiTheme="minorHAnsi" w:eastAsia="Times New Roman" w:hAnsiTheme="minorHAnsi" w:cstheme="minorHAnsi"/>
          <w:b/>
          <w:bCs/>
          <w:u w:val="single"/>
          <w:lang w:val="en-GB"/>
        </w:rPr>
        <w:t>MAIN RESPONSIBILITIES AND TASKS:</w:t>
      </w:r>
    </w:p>
    <w:p w:rsidR="00B32D6C" w:rsidRPr="004F4248" w:rsidRDefault="00B32D6C" w:rsidP="00B32D6C">
      <w:pPr>
        <w:pStyle w:val="ListParagraph"/>
        <w:spacing w:after="0"/>
        <w:rPr>
          <w:rFonts w:asciiTheme="minorHAnsi" w:hAnsiTheme="minorHAnsi" w:cstheme="minorHAnsi"/>
          <w:b/>
          <w:lang w:val="en-GB"/>
        </w:rPr>
      </w:pPr>
    </w:p>
    <w:p w:rsidR="00641FD4" w:rsidRPr="004F4248" w:rsidRDefault="00641FD4" w:rsidP="004578B7">
      <w:pPr>
        <w:numPr>
          <w:ilvl w:val="0"/>
          <w:numId w:val="17"/>
        </w:numPr>
        <w:spacing w:after="0"/>
        <w:rPr>
          <w:rFonts w:asciiTheme="minorHAnsi" w:hAnsiTheme="minorHAnsi" w:cstheme="minorHAnsi"/>
          <w:b/>
          <w:lang w:val="en-GB"/>
        </w:rPr>
      </w:pPr>
      <w:r w:rsidRPr="004F4248">
        <w:rPr>
          <w:rFonts w:asciiTheme="minorHAnsi" w:hAnsiTheme="minorHAnsi" w:cstheme="minorHAnsi"/>
          <w:b/>
          <w:lang w:val="en-GB"/>
        </w:rPr>
        <w:t>Caretaking Role</w:t>
      </w:r>
      <w:r w:rsidR="0035138E" w:rsidRPr="004F4248">
        <w:rPr>
          <w:rFonts w:asciiTheme="minorHAnsi" w:hAnsiTheme="minorHAnsi" w:cstheme="minorHAnsi"/>
          <w:b/>
          <w:lang w:val="en-GB"/>
        </w:rPr>
        <w:t>:</w:t>
      </w:r>
    </w:p>
    <w:p w:rsidR="004F4248" w:rsidRPr="004F4248" w:rsidRDefault="00034715" w:rsidP="00743C9E">
      <w:pPr>
        <w:numPr>
          <w:ilvl w:val="0"/>
          <w:numId w:val="29"/>
        </w:numPr>
        <w:spacing w:after="0"/>
        <w:rPr>
          <w:rFonts w:asciiTheme="minorHAnsi" w:hAnsiTheme="minorHAnsi" w:cstheme="minorHAnsi"/>
          <w:b/>
          <w:lang w:val="en-GB"/>
        </w:rPr>
      </w:pPr>
      <w:r w:rsidRPr="004F4248">
        <w:rPr>
          <w:rFonts w:asciiTheme="minorHAnsi" w:hAnsiTheme="minorHAnsi" w:cstheme="minorHAnsi"/>
          <w:lang w:val="en-GB"/>
        </w:rPr>
        <w:t xml:space="preserve">To be registered as </w:t>
      </w:r>
      <w:r w:rsidR="004F4248" w:rsidRPr="004F4248">
        <w:rPr>
          <w:rFonts w:asciiTheme="minorHAnsi" w:hAnsiTheme="minorHAnsi" w:cstheme="minorHAnsi"/>
          <w:lang w:val="en-GB"/>
        </w:rPr>
        <w:t>a</w:t>
      </w:r>
      <w:r w:rsidRPr="004F4248">
        <w:rPr>
          <w:rFonts w:asciiTheme="minorHAnsi" w:hAnsiTheme="minorHAnsi" w:cstheme="minorHAnsi"/>
          <w:lang w:val="en-GB"/>
        </w:rPr>
        <w:t xml:space="preserve"> key holder </w:t>
      </w:r>
    </w:p>
    <w:p w:rsidR="00641FD4" w:rsidRPr="004F4248" w:rsidRDefault="00641FD4" w:rsidP="00743C9E">
      <w:pPr>
        <w:numPr>
          <w:ilvl w:val="0"/>
          <w:numId w:val="29"/>
        </w:numPr>
        <w:spacing w:after="0"/>
        <w:rPr>
          <w:rFonts w:asciiTheme="minorHAnsi" w:hAnsiTheme="minorHAnsi" w:cstheme="minorHAnsi"/>
          <w:b/>
          <w:lang w:val="en-GB"/>
        </w:rPr>
      </w:pPr>
      <w:r w:rsidRPr="004F4248">
        <w:rPr>
          <w:rFonts w:asciiTheme="minorHAnsi" w:hAnsiTheme="minorHAnsi" w:cstheme="minorHAnsi"/>
        </w:rPr>
        <w:t>Check and closing windows, switching off lights after work</w:t>
      </w:r>
    </w:p>
    <w:p w:rsidR="00C53427" w:rsidRPr="004F4248" w:rsidRDefault="00034715" w:rsidP="0035138E">
      <w:pPr>
        <w:numPr>
          <w:ilvl w:val="0"/>
          <w:numId w:val="29"/>
        </w:numPr>
        <w:spacing w:after="0"/>
        <w:rPr>
          <w:rFonts w:asciiTheme="minorHAnsi" w:hAnsiTheme="minorHAnsi" w:cstheme="minorHAnsi"/>
          <w:b/>
          <w:lang w:val="en-GB"/>
        </w:rPr>
      </w:pPr>
      <w:r w:rsidRPr="004F4248">
        <w:rPr>
          <w:rFonts w:asciiTheme="minorHAnsi" w:hAnsiTheme="minorHAnsi" w:cstheme="minorHAnsi"/>
        </w:rPr>
        <w:t>L</w:t>
      </w:r>
      <w:r w:rsidR="00C53427" w:rsidRPr="004F4248">
        <w:rPr>
          <w:rFonts w:asciiTheme="minorHAnsi" w:hAnsiTheme="minorHAnsi" w:cstheme="minorHAnsi"/>
        </w:rPr>
        <w:t xml:space="preserve">ock school daily during term time and when </w:t>
      </w:r>
      <w:r w:rsidR="00A11AE0" w:rsidRPr="004F4248">
        <w:rPr>
          <w:rFonts w:asciiTheme="minorHAnsi" w:hAnsiTheme="minorHAnsi" w:cstheme="minorHAnsi"/>
        </w:rPr>
        <w:t>required during school holidays</w:t>
      </w:r>
    </w:p>
    <w:p w:rsidR="00B32D6C" w:rsidRPr="004F4248" w:rsidRDefault="00B32D6C" w:rsidP="00C53427">
      <w:pPr>
        <w:pStyle w:val="ListParagraph"/>
        <w:numPr>
          <w:ilvl w:val="0"/>
          <w:numId w:val="3"/>
        </w:numPr>
        <w:spacing w:after="0"/>
        <w:jc w:val="both"/>
        <w:rPr>
          <w:rFonts w:asciiTheme="minorHAnsi" w:hAnsiTheme="minorHAnsi" w:cstheme="minorHAnsi"/>
          <w:lang w:val="en-GB"/>
        </w:rPr>
      </w:pPr>
      <w:r w:rsidRPr="004F4248">
        <w:rPr>
          <w:rFonts w:asciiTheme="minorHAnsi" w:hAnsiTheme="minorHAnsi" w:cstheme="minorHAnsi"/>
          <w:lang w:val="en-GB"/>
        </w:rPr>
        <w:t xml:space="preserve">Ensure that the school site is secure </w:t>
      </w:r>
    </w:p>
    <w:p w:rsidR="00DD03AF" w:rsidRPr="004F4248" w:rsidRDefault="00DD03AF" w:rsidP="00E35484">
      <w:pPr>
        <w:pStyle w:val="ListParagraph"/>
        <w:numPr>
          <w:ilvl w:val="0"/>
          <w:numId w:val="3"/>
        </w:numPr>
        <w:spacing w:after="0"/>
        <w:jc w:val="both"/>
        <w:rPr>
          <w:rFonts w:asciiTheme="minorHAnsi" w:hAnsiTheme="minorHAnsi" w:cstheme="minorHAnsi"/>
          <w:lang w:val="en-GB"/>
        </w:rPr>
      </w:pPr>
      <w:r w:rsidRPr="004F4248">
        <w:rPr>
          <w:rFonts w:asciiTheme="minorHAnsi" w:hAnsiTheme="minorHAnsi" w:cstheme="minorHAnsi"/>
          <w:lang w:val="en-GB"/>
        </w:rPr>
        <w:t>Deal wit</w:t>
      </w:r>
      <w:r w:rsidR="00A11AE0" w:rsidRPr="004F4248">
        <w:rPr>
          <w:rFonts w:asciiTheme="minorHAnsi" w:hAnsiTheme="minorHAnsi" w:cstheme="minorHAnsi"/>
          <w:lang w:val="en-GB"/>
        </w:rPr>
        <w:t>h routine and non-routine waste</w:t>
      </w:r>
    </w:p>
    <w:p w:rsidR="004578B7" w:rsidRPr="004F4248" w:rsidRDefault="004578B7" w:rsidP="00E35484">
      <w:pPr>
        <w:pStyle w:val="ListParagraph"/>
        <w:numPr>
          <w:ilvl w:val="0"/>
          <w:numId w:val="3"/>
        </w:numPr>
        <w:spacing w:after="0"/>
        <w:jc w:val="both"/>
        <w:rPr>
          <w:rFonts w:asciiTheme="minorHAnsi" w:hAnsiTheme="minorHAnsi" w:cstheme="minorHAnsi"/>
          <w:lang w:val="en-GB"/>
        </w:rPr>
      </w:pPr>
      <w:r w:rsidRPr="004F4248">
        <w:rPr>
          <w:rFonts w:asciiTheme="minorHAnsi" w:hAnsiTheme="minorHAnsi" w:cstheme="minorHAnsi"/>
          <w:lang w:val="en-GB"/>
        </w:rPr>
        <w:t>Clear guttering and maintain drains</w:t>
      </w:r>
    </w:p>
    <w:p w:rsidR="00034715" w:rsidRPr="004F4248" w:rsidRDefault="00034715" w:rsidP="00E35484">
      <w:pPr>
        <w:pStyle w:val="ListParagraph"/>
        <w:numPr>
          <w:ilvl w:val="0"/>
          <w:numId w:val="3"/>
        </w:numPr>
        <w:spacing w:after="0"/>
        <w:jc w:val="both"/>
        <w:rPr>
          <w:rFonts w:asciiTheme="minorHAnsi" w:hAnsiTheme="minorHAnsi" w:cstheme="minorHAnsi"/>
          <w:lang w:val="en-GB"/>
        </w:rPr>
      </w:pPr>
      <w:r w:rsidRPr="004F4248">
        <w:rPr>
          <w:rFonts w:asciiTheme="minorHAnsi" w:hAnsiTheme="minorHAnsi" w:cstheme="minorHAnsi"/>
          <w:lang w:val="en-GB"/>
        </w:rPr>
        <w:t>Periodically clean windows</w:t>
      </w:r>
    </w:p>
    <w:p w:rsidR="00E31749" w:rsidRPr="004F4248" w:rsidRDefault="00E31749" w:rsidP="00E35484">
      <w:pPr>
        <w:pStyle w:val="ListParagraph"/>
        <w:numPr>
          <w:ilvl w:val="0"/>
          <w:numId w:val="3"/>
        </w:numPr>
        <w:spacing w:after="0"/>
        <w:jc w:val="both"/>
        <w:rPr>
          <w:rFonts w:asciiTheme="minorHAnsi" w:hAnsiTheme="minorHAnsi" w:cstheme="minorHAnsi"/>
          <w:lang w:val="en-GB"/>
        </w:rPr>
      </w:pPr>
      <w:r w:rsidRPr="004F4248">
        <w:rPr>
          <w:rFonts w:asciiTheme="minorHAnsi" w:hAnsiTheme="minorHAnsi" w:cstheme="minorHAnsi"/>
          <w:lang w:val="en-GB"/>
        </w:rPr>
        <w:t xml:space="preserve">Ensure school hall floor is clean and </w:t>
      </w:r>
      <w:r w:rsidR="00A11AE0" w:rsidRPr="004F4248">
        <w:rPr>
          <w:rFonts w:asciiTheme="minorHAnsi" w:hAnsiTheme="minorHAnsi" w:cstheme="minorHAnsi"/>
          <w:lang w:val="en-GB"/>
        </w:rPr>
        <w:t>periodically polished</w:t>
      </w:r>
    </w:p>
    <w:p w:rsidR="00034715" w:rsidRPr="004F4248" w:rsidRDefault="00034715" w:rsidP="00034715">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Replenish janitorial supplies in toilets, soap, paper towels, toilet rolls etc</w:t>
      </w:r>
    </w:p>
    <w:p w:rsidR="00034715" w:rsidRPr="004F4248" w:rsidRDefault="00034715" w:rsidP="00034715">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Order new janitorial supplies with the school office</w:t>
      </w:r>
    </w:p>
    <w:p w:rsidR="00034715" w:rsidRPr="004F4248" w:rsidRDefault="00034715" w:rsidP="00034715">
      <w:pPr>
        <w:pStyle w:val="ListParagraph"/>
        <w:spacing w:after="0"/>
        <w:ind w:left="0"/>
        <w:jc w:val="both"/>
        <w:rPr>
          <w:rFonts w:asciiTheme="minorHAnsi" w:hAnsiTheme="minorHAnsi" w:cstheme="minorHAnsi"/>
          <w:lang w:val="en-GB"/>
        </w:rPr>
      </w:pPr>
    </w:p>
    <w:p w:rsidR="00A11AE0" w:rsidRPr="004F4248" w:rsidRDefault="00A11AE0" w:rsidP="00034715">
      <w:pPr>
        <w:pStyle w:val="ListParagraph"/>
        <w:spacing w:after="0"/>
        <w:ind w:left="0"/>
        <w:jc w:val="both"/>
        <w:rPr>
          <w:rFonts w:asciiTheme="minorHAnsi" w:hAnsiTheme="minorHAnsi" w:cstheme="minorHAnsi"/>
          <w:lang w:val="en-GB"/>
        </w:rPr>
      </w:pPr>
    </w:p>
    <w:p w:rsidR="00A11AE0" w:rsidRPr="004F4248" w:rsidRDefault="00A11AE0" w:rsidP="00A11AE0">
      <w:pPr>
        <w:numPr>
          <w:ilvl w:val="0"/>
          <w:numId w:val="17"/>
        </w:numPr>
        <w:spacing w:after="0"/>
        <w:rPr>
          <w:rFonts w:asciiTheme="minorHAnsi" w:hAnsiTheme="minorHAnsi" w:cstheme="minorHAnsi"/>
          <w:b/>
          <w:lang w:val="en-GB"/>
        </w:rPr>
      </w:pPr>
      <w:r w:rsidRPr="004F4248">
        <w:rPr>
          <w:rFonts w:asciiTheme="minorHAnsi" w:hAnsiTheme="minorHAnsi" w:cstheme="minorHAnsi"/>
          <w:b/>
          <w:lang w:val="en-GB"/>
        </w:rPr>
        <w:t>Cleaning role:</w:t>
      </w:r>
    </w:p>
    <w:p w:rsidR="00A11AE0" w:rsidRPr="004F4248" w:rsidRDefault="00A11AE0" w:rsidP="00A11AE0">
      <w:pPr>
        <w:spacing w:after="0"/>
        <w:ind w:left="720"/>
        <w:rPr>
          <w:rFonts w:asciiTheme="minorHAnsi" w:hAnsiTheme="minorHAnsi" w:cstheme="minorHAnsi"/>
        </w:rPr>
      </w:pPr>
      <w:r w:rsidRPr="004F4248">
        <w:rPr>
          <w:rFonts w:asciiTheme="minorHAnsi" w:hAnsiTheme="minorHAnsi" w:cstheme="minorHAnsi"/>
          <w:lang w:val="en-GB"/>
        </w:rPr>
        <w:t xml:space="preserve">      Daily cleaning of a designated area of school. </w:t>
      </w:r>
      <w:r w:rsidRPr="004F4248">
        <w:rPr>
          <w:rFonts w:asciiTheme="minorHAnsi" w:hAnsiTheme="minorHAnsi" w:cstheme="minorHAnsi"/>
        </w:rPr>
        <w:t>Duties to include the following:</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Vacuum clean hard and soft floors</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Spot cleaning of spillages</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lastRenderedPageBreak/>
        <w:t>Wipe furniture, ledges, pipes, paintwork, doors and polishing door glass</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Empty and clean bins, taking rubbish to designated collection point</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Clean toilets including sanitary fittings, urinals, hand basins, sinks and surrounds</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Mop and spray cleaning hard floor surfaces</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Wipe and polish and straighten furniture</w:t>
      </w:r>
    </w:p>
    <w:p w:rsidR="00A11AE0" w:rsidRPr="004F4248" w:rsidRDefault="00A11AE0" w:rsidP="00A11AE0">
      <w:pPr>
        <w:numPr>
          <w:ilvl w:val="0"/>
          <w:numId w:val="3"/>
        </w:numPr>
        <w:tabs>
          <w:tab w:val="left" w:pos="720"/>
        </w:tabs>
        <w:spacing w:after="0" w:line="240" w:lineRule="auto"/>
        <w:rPr>
          <w:rFonts w:asciiTheme="minorHAnsi" w:hAnsiTheme="minorHAnsi" w:cstheme="minorHAnsi"/>
        </w:rPr>
      </w:pPr>
      <w:r w:rsidRPr="004F4248">
        <w:rPr>
          <w:rFonts w:asciiTheme="minorHAnsi" w:hAnsiTheme="minorHAnsi" w:cstheme="minorHAnsi"/>
        </w:rPr>
        <w:t>Periodically deep clean in school holidays</w:t>
      </w:r>
    </w:p>
    <w:p w:rsidR="00A11AE0" w:rsidRPr="004F4248" w:rsidRDefault="00A11AE0" w:rsidP="00034715">
      <w:pPr>
        <w:pStyle w:val="ListParagraph"/>
        <w:spacing w:after="0"/>
        <w:ind w:left="0"/>
        <w:jc w:val="both"/>
        <w:rPr>
          <w:rFonts w:asciiTheme="minorHAnsi" w:hAnsiTheme="minorHAnsi" w:cstheme="minorHAnsi"/>
          <w:lang w:val="en-GB"/>
        </w:rPr>
      </w:pPr>
    </w:p>
    <w:p w:rsidR="00B32D6C" w:rsidRPr="004F4248" w:rsidRDefault="00F407D5" w:rsidP="009F4299">
      <w:pPr>
        <w:spacing w:after="0"/>
        <w:jc w:val="both"/>
        <w:rPr>
          <w:rFonts w:asciiTheme="minorHAnsi" w:hAnsiTheme="minorHAnsi" w:cstheme="minorHAnsi"/>
          <w:b/>
          <w:lang w:val="en-GB"/>
        </w:rPr>
      </w:pPr>
      <w:r w:rsidRPr="004F4248">
        <w:rPr>
          <w:rFonts w:asciiTheme="minorHAnsi" w:hAnsiTheme="minorHAnsi" w:cstheme="minorHAnsi"/>
          <w:b/>
          <w:lang w:val="en-GB"/>
        </w:rPr>
        <w:t xml:space="preserve">SAFEGUARDING AND </w:t>
      </w:r>
      <w:r w:rsidR="00B32D6C" w:rsidRPr="004F4248">
        <w:rPr>
          <w:rFonts w:asciiTheme="minorHAnsi" w:hAnsiTheme="minorHAnsi" w:cstheme="minorHAnsi"/>
          <w:b/>
          <w:lang w:val="en-GB"/>
        </w:rPr>
        <w:t>HEALTH AND SAFETY</w:t>
      </w:r>
    </w:p>
    <w:p w:rsidR="00B32D6C" w:rsidRPr="004F4248" w:rsidRDefault="00B32D6C" w:rsidP="00E35484">
      <w:pPr>
        <w:pStyle w:val="ListParagraph"/>
        <w:numPr>
          <w:ilvl w:val="0"/>
          <w:numId w:val="4"/>
        </w:numPr>
        <w:spacing w:after="0"/>
        <w:jc w:val="both"/>
        <w:rPr>
          <w:rFonts w:asciiTheme="minorHAnsi" w:hAnsiTheme="minorHAnsi" w:cstheme="minorHAnsi"/>
          <w:lang w:val="en-GB"/>
        </w:rPr>
      </w:pPr>
      <w:r w:rsidRPr="004F4248">
        <w:rPr>
          <w:rFonts w:asciiTheme="minorHAnsi" w:hAnsiTheme="minorHAnsi" w:cstheme="minorHAnsi"/>
          <w:lang w:val="en-GB"/>
        </w:rPr>
        <w:t xml:space="preserve">Be aware of, and comply with, policies and procedures relating to child protection, health, safety and security, confidentiality and data protection; and report </w:t>
      </w:r>
      <w:r w:rsidR="00617EA3" w:rsidRPr="004F4248">
        <w:rPr>
          <w:rFonts w:asciiTheme="minorHAnsi" w:hAnsiTheme="minorHAnsi" w:cstheme="minorHAnsi"/>
          <w:lang w:val="en-GB"/>
        </w:rPr>
        <w:t>all concerns to an appropriate person.</w:t>
      </w:r>
      <w:r w:rsidR="00E64A52" w:rsidRPr="004F4248">
        <w:rPr>
          <w:rFonts w:asciiTheme="minorHAnsi" w:hAnsiTheme="minorHAnsi" w:cstheme="minorHAnsi"/>
          <w:lang w:val="en-GB"/>
        </w:rPr>
        <w:t xml:space="preserve"> </w:t>
      </w:r>
    </w:p>
    <w:p w:rsidR="004578B7" w:rsidRPr="004F4248" w:rsidRDefault="004578B7" w:rsidP="004578B7">
      <w:pPr>
        <w:pStyle w:val="ListParagraph"/>
        <w:spacing w:after="0"/>
        <w:jc w:val="both"/>
        <w:rPr>
          <w:rFonts w:asciiTheme="minorHAnsi" w:hAnsiTheme="minorHAnsi" w:cstheme="minorHAnsi"/>
          <w:lang w:val="en-GB"/>
        </w:rPr>
      </w:pPr>
    </w:p>
    <w:p w:rsidR="004578B7" w:rsidRPr="004F4248" w:rsidRDefault="004578B7" w:rsidP="009F4299">
      <w:pPr>
        <w:spacing w:after="0"/>
        <w:jc w:val="both"/>
        <w:rPr>
          <w:rFonts w:asciiTheme="minorHAnsi" w:hAnsiTheme="minorHAnsi" w:cstheme="minorHAnsi"/>
          <w:b/>
          <w:lang w:val="en-GB"/>
        </w:rPr>
      </w:pPr>
      <w:r w:rsidRPr="004F4248">
        <w:rPr>
          <w:rFonts w:asciiTheme="minorHAnsi" w:hAnsiTheme="minorHAnsi" w:cstheme="minorHAnsi"/>
          <w:b/>
          <w:lang w:val="en-GB"/>
        </w:rPr>
        <w:t>POLICIES</w:t>
      </w:r>
    </w:p>
    <w:p w:rsidR="004578B7" w:rsidRPr="004F4248" w:rsidRDefault="004578B7" w:rsidP="004578B7">
      <w:pPr>
        <w:pStyle w:val="ListParagraph"/>
        <w:numPr>
          <w:ilvl w:val="0"/>
          <w:numId w:val="30"/>
        </w:numPr>
        <w:spacing w:after="0"/>
        <w:jc w:val="both"/>
        <w:rPr>
          <w:rFonts w:asciiTheme="minorHAnsi" w:hAnsiTheme="minorHAnsi" w:cstheme="minorHAnsi"/>
          <w:b/>
          <w:lang w:val="en-GB"/>
        </w:rPr>
      </w:pPr>
      <w:r w:rsidRPr="004F4248">
        <w:rPr>
          <w:rFonts w:asciiTheme="minorHAnsi" w:hAnsiTheme="minorHAnsi" w:cstheme="minorHAnsi"/>
          <w:lang w:val="en-GB"/>
        </w:rPr>
        <w:t>Aid with the publication and updating of the following policies:</w:t>
      </w:r>
    </w:p>
    <w:p w:rsidR="004578B7" w:rsidRPr="004F4248" w:rsidRDefault="004578B7" w:rsidP="004578B7">
      <w:pPr>
        <w:pStyle w:val="ListParagraph"/>
        <w:numPr>
          <w:ilvl w:val="1"/>
          <w:numId w:val="30"/>
        </w:numPr>
        <w:spacing w:after="0"/>
        <w:jc w:val="both"/>
        <w:rPr>
          <w:rFonts w:asciiTheme="minorHAnsi" w:hAnsiTheme="minorHAnsi" w:cstheme="minorHAnsi"/>
          <w:b/>
          <w:lang w:val="en-GB"/>
        </w:rPr>
      </w:pPr>
      <w:r w:rsidRPr="004F4248">
        <w:rPr>
          <w:rFonts w:asciiTheme="minorHAnsi" w:hAnsiTheme="minorHAnsi" w:cstheme="minorHAnsi"/>
          <w:lang w:val="en-GB"/>
        </w:rPr>
        <w:t>Health &amp; Safety</w:t>
      </w:r>
    </w:p>
    <w:p w:rsidR="004578B7" w:rsidRPr="004F4248" w:rsidRDefault="004578B7" w:rsidP="004578B7">
      <w:pPr>
        <w:pStyle w:val="ListParagraph"/>
        <w:numPr>
          <w:ilvl w:val="1"/>
          <w:numId w:val="30"/>
        </w:numPr>
        <w:spacing w:after="0"/>
        <w:jc w:val="both"/>
        <w:rPr>
          <w:rFonts w:asciiTheme="minorHAnsi" w:hAnsiTheme="minorHAnsi" w:cstheme="minorHAnsi"/>
          <w:b/>
          <w:lang w:val="en-GB"/>
        </w:rPr>
      </w:pPr>
      <w:r w:rsidRPr="004F4248">
        <w:rPr>
          <w:rFonts w:asciiTheme="minorHAnsi" w:hAnsiTheme="minorHAnsi" w:cstheme="minorHAnsi"/>
          <w:lang w:val="en-GB"/>
        </w:rPr>
        <w:t>Fire Safety</w:t>
      </w:r>
    </w:p>
    <w:p w:rsidR="004578B7" w:rsidRPr="004F4248" w:rsidRDefault="004578B7" w:rsidP="004578B7">
      <w:pPr>
        <w:pStyle w:val="ListParagraph"/>
        <w:numPr>
          <w:ilvl w:val="1"/>
          <w:numId w:val="30"/>
        </w:numPr>
        <w:spacing w:after="0"/>
        <w:jc w:val="both"/>
        <w:rPr>
          <w:rFonts w:asciiTheme="minorHAnsi" w:hAnsiTheme="minorHAnsi" w:cstheme="minorHAnsi"/>
          <w:b/>
          <w:lang w:val="en-GB"/>
        </w:rPr>
      </w:pPr>
      <w:r w:rsidRPr="004F4248">
        <w:rPr>
          <w:rFonts w:asciiTheme="minorHAnsi" w:hAnsiTheme="minorHAnsi" w:cstheme="minorHAnsi"/>
          <w:lang w:val="en-GB"/>
        </w:rPr>
        <w:t>Security</w:t>
      </w:r>
    </w:p>
    <w:p w:rsidR="00E31749" w:rsidRPr="004F4248" w:rsidRDefault="00E31749" w:rsidP="00E31749">
      <w:pPr>
        <w:pStyle w:val="ListParagraph"/>
        <w:spacing w:after="0"/>
        <w:ind w:left="1800"/>
        <w:jc w:val="both"/>
        <w:rPr>
          <w:rFonts w:asciiTheme="minorHAnsi" w:hAnsiTheme="minorHAnsi" w:cstheme="minorHAnsi"/>
          <w:b/>
          <w:lang w:val="en-GB"/>
        </w:rPr>
      </w:pPr>
    </w:p>
    <w:p w:rsidR="00733409" w:rsidRPr="004F4248" w:rsidRDefault="004A014F" w:rsidP="009F4299">
      <w:pPr>
        <w:spacing w:after="0"/>
        <w:jc w:val="both"/>
        <w:rPr>
          <w:rFonts w:asciiTheme="minorHAnsi" w:hAnsiTheme="minorHAnsi" w:cstheme="minorHAnsi"/>
          <w:lang w:val="en-GB"/>
        </w:rPr>
      </w:pPr>
      <w:r w:rsidRPr="004F4248">
        <w:rPr>
          <w:rFonts w:asciiTheme="minorHAnsi" w:hAnsiTheme="minorHAnsi" w:cstheme="minorHAnsi"/>
          <w:lang w:val="en-GB"/>
        </w:rPr>
        <w:t>.</w:t>
      </w:r>
      <w:r w:rsidR="00D942A3" w:rsidRPr="004F4248">
        <w:rPr>
          <w:rFonts w:asciiTheme="minorHAnsi" w:hAnsiTheme="minorHAnsi" w:cstheme="minorHAnsi"/>
          <w:lang w:val="en-GB"/>
        </w:rPr>
        <w:t xml:space="preserve"> </w:t>
      </w:r>
    </w:p>
    <w:p w:rsidR="002D51D6" w:rsidRPr="004F4248" w:rsidRDefault="002D51D6" w:rsidP="009F4299">
      <w:pPr>
        <w:spacing w:after="0"/>
        <w:jc w:val="both"/>
        <w:rPr>
          <w:rFonts w:asciiTheme="minorHAnsi" w:hAnsiTheme="minorHAnsi" w:cstheme="minorHAnsi"/>
          <w:b/>
          <w:lang w:val="en-GB"/>
        </w:rPr>
      </w:pPr>
      <w:r w:rsidRPr="004F4248">
        <w:rPr>
          <w:rFonts w:asciiTheme="minorHAnsi" w:hAnsiTheme="minorHAnsi" w:cstheme="minorHAnsi"/>
          <w:b/>
          <w:lang w:val="en-GB"/>
        </w:rPr>
        <w:t>KNOWLEDGE, EXPERIENCE AND TRAINING</w:t>
      </w:r>
    </w:p>
    <w:p w:rsidR="002D51D6" w:rsidRPr="004F4248" w:rsidRDefault="002D51D6" w:rsidP="00E35484">
      <w:pPr>
        <w:pStyle w:val="ListParagraph"/>
        <w:numPr>
          <w:ilvl w:val="0"/>
          <w:numId w:val="10"/>
        </w:numPr>
        <w:spacing w:after="0"/>
        <w:jc w:val="both"/>
        <w:rPr>
          <w:rFonts w:asciiTheme="minorHAnsi" w:hAnsiTheme="minorHAnsi" w:cstheme="minorHAnsi"/>
          <w:lang w:val="en-GB"/>
        </w:rPr>
      </w:pPr>
      <w:r w:rsidRPr="004F4248">
        <w:rPr>
          <w:rFonts w:asciiTheme="minorHAnsi" w:hAnsiTheme="minorHAnsi" w:cstheme="minorHAnsi"/>
          <w:lang w:val="en-GB"/>
        </w:rPr>
        <w:t>Knowledge of the main requirements of health and safety legislation and good practice relevant to the post is essential</w:t>
      </w:r>
      <w:r w:rsidR="00D942A3" w:rsidRPr="004F4248">
        <w:rPr>
          <w:rFonts w:asciiTheme="minorHAnsi" w:hAnsiTheme="minorHAnsi" w:cstheme="minorHAnsi"/>
          <w:lang w:val="en-GB"/>
        </w:rPr>
        <w:t xml:space="preserve"> </w:t>
      </w:r>
    </w:p>
    <w:p w:rsidR="002D51D6" w:rsidRPr="004F4248" w:rsidRDefault="002D51D6" w:rsidP="00E35484">
      <w:pPr>
        <w:pStyle w:val="ListParagraph"/>
        <w:numPr>
          <w:ilvl w:val="0"/>
          <w:numId w:val="10"/>
        </w:numPr>
        <w:spacing w:after="0"/>
        <w:jc w:val="both"/>
        <w:rPr>
          <w:rFonts w:asciiTheme="minorHAnsi" w:hAnsiTheme="minorHAnsi" w:cstheme="minorHAnsi"/>
          <w:lang w:val="en-GB"/>
        </w:rPr>
      </w:pPr>
      <w:r w:rsidRPr="004F4248">
        <w:rPr>
          <w:rFonts w:asciiTheme="minorHAnsi" w:hAnsiTheme="minorHAnsi" w:cstheme="minorHAnsi"/>
          <w:lang w:val="en-GB"/>
        </w:rPr>
        <w:t>Flexibility and sensitivity to the needs of a wide range of users is essential</w:t>
      </w:r>
      <w:r w:rsidR="00D942A3" w:rsidRPr="004F4248">
        <w:rPr>
          <w:rFonts w:asciiTheme="minorHAnsi" w:hAnsiTheme="minorHAnsi" w:cstheme="minorHAnsi"/>
          <w:lang w:val="en-GB"/>
        </w:rPr>
        <w:t xml:space="preserve"> </w:t>
      </w:r>
    </w:p>
    <w:p w:rsidR="002D51D6" w:rsidRPr="004F4248" w:rsidRDefault="002D51D6" w:rsidP="00E35484">
      <w:pPr>
        <w:pStyle w:val="ListParagraph"/>
        <w:numPr>
          <w:ilvl w:val="0"/>
          <w:numId w:val="10"/>
        </w:numPr>
        <w:spacing w:after="0"/>
        <w:jc w:val="both"/>
        <w:rPr>
          <w:rFonts w:asciiTheme="minorHAnsi" w:hAnsiTheme="minorHAnsi" w:cstheme="minorHAnsi"/>
          <w:lang w:val="en-GB"/>
        </w:rPr>
      </w:pPr>
      <w:r w:rsidRPr="004F4248">
        <w:rPr>
          <w:rFonts w:asciiTheme="minorHAnsi" w:hAnsiTheme="minorHAnsi" w:cstheme="minorHAnsi"/>
          <w:lang w:val="en-GB"/>
        </w:rPr>
        <w:t xml:space="preserve">Evidence of a strong commitment to the school as the centre of </w:t>
      </w:r>
      <w:r w:rsidR="005A4567" w:rsidRPr="004F4248">
        <w:rPr>
          <w:rFonts w:asciiTheme="minorHAnsi" w:hAnsiTheme="minorHAnsi" w:cstheme="minorHAnsi"/>
          <w:lang w:val="en-GB"/>
        </w:rPr>
        <w:t>its community is essential</w:t>
      </w:r>
      <w:r w:rsidR="00D942A3" w:rsidRPr="004F4248">
        <w:rPr>
          <w:rFonts w:asciiTheme="minorHAnsi" w:hAnsiTheme="minorHAnsi" w:cstheme="minorHAnsi"/>
          <w:lang w:val="en-GB"/>
        </w:rPr>
        <w:t xml:space="preserve"> </w:t>
      </w:r>
    </w:p>
    <w:p w:rsidR="001D13BB" w:rsidRPr="004F4248" w:rsidRDefault="001D13BB" w:rsidP="00E35484">
      <w:pPr>
        <w:pStyle w:val="ListParagraph"/>
        <w:numPr>
          <w:ilvl w:val="0"/>
          <w:numId w:val="10"/>
        </w:numPr>
        <w:spacing w:after="0"/>
        <w:jc w:val="both"/>
        <w:rPr>
          <w:rFonts w:asciiTheme="minorHAnsi" w:hAnsiTheme="minorHAnsi" w:cstheme="minorHAnsi"/>
          <w:lang w:val="en-GB"/>
        </w:rPr>
      </w:pPr>
      <w:r w:rsidRPr="004F4248">
        <w:rPr>
          <w:rFonts w:asciiTheme="minorHAnsi" w:hAnsiTheme="minorHAnsi" w:cstheme="minorHAnsi"/>
          <w:lang w:val="en-GB"/>
        </w:rPr>
        <w:t>Assess requirements and plan service provision for maintenan</w:t>
      </w:r>
      <w:r w:rsidR="00D942A3" w:rsidRPr="004F4248">
        <w:rPr>
          <w:rFonts w:asciiTheme="minorHAnsi" w:hAnsiTheme="minorHAnsi" w:cstheme="minorHAnsi"/>
          <w:lang w:val="en-GB"/>
        </w:rPr>
        <w:t xml:space="preserve">ce and caretaking services </w:t>
      </w:r>
    </w:p>
    <w:p w:rsidR="00C71309" w:rsidRPr="004F4248" w:rsidRDefault="00C71309" w:rsidP="00E35484">
      <w:pPr>
        <w:pStyle w:val="ListParagraph"/>
        <w:numPr>
          <w:ilvl w:val="0"/>
          <w:numId w:val="10"/>
        </w:numPr>
        <w:spacing w:after="0"/>
        <w:jc w:val="both"/>
        <w:rPr>
          <w:rFonts w:asciiTheme="minorHAnsi" w:hAnsiTheme="minorHAnsi" w:cstheme="minorHAnsi"/>
          <w:lang w:val="en-GB"/>
        </w:rPr>
      </w:pPr>
      <w:r w:rsidRPr="004F4248">
        <w:rPr>
          <w:rFonts w:asciiTheme="minorHAnsi" w:hAnsiTheme="minorHAnsi" w:cstheme="minorHAnsi"/>
          <w:lang w:val="en-GB"/>
        </w:rPr>
        <w:t>ICT Literate</w:t>
      </w:r>
    </w:p>
    <w:p w:rsidR="00E35484" w:rsidRPr="004F4248" w:rsidRDefault="00E35484" w:rsidP="00E35484">
      <w:pPr>
        <w:spacing w:after="0"/>
        <w:jc w:val="both"/>
        <w:rPr>
          <w:rFonts w:asciiTheme="minorHAnsi" w:hAnsiTheme="minorHAnsi" w:cstheme="minorHAnsi"/>
          <w:b/>
          <w:lang w:val="en-GB"/>
        </w:rPr>
      </w:pPr>
    </w:p>
    <w:p w:rsidR="005A4567" w:rsidRPr="004F4248" w:rsidRDefault="005A4567" w:rsidP="009F4299">
      <w:pPr>
        <w:spacing w:after="0"/>
        <w:jc w:val="both"/>
        <w:rPr>
          <w:rFonts w:asciiTheme="minorHAnsi" w:hAnsiTheme="minorHAnsi" w:cstheme="minorHAnsi"/>
          <w:b/>
          <w:lang w:val="en-GB"/>
        </w:rPr>
      </w:pPr>
      <w:r w:rsidRPr="004F4248">
        <w:rPr>
          <w:rFonts w:asciiTheme="minorHAnsi" w:hAnsiTheme="minorHAnsi" w:cstheme="minorHAnsi"/>
          <w:b/>
          <w:lang w:val="en-GB"/>
        </w:rPr>
        <w:t>PHYSICAL EFFORT</w:t>
      </w:r>
    </w:p>
    <w:p w:rsidR="005A4567" w:rsidRPr="004F4248" w:rsidRDefault="005A4567" w:rsidP="00E35484">
      <w:pPr>
        <w:pStyle w:val="ListParagraph"/>
        <w:numPr>
          <w:ilvl w:val="0"/>
          <w:numId w:val="14"/>
        </w:numPr>
        <w:spacing w:after="0"/>
        <w:ind w:left="1418"/>
        <w:jc w:val="both"/>
        <w:rPr>
          <w:rFonts w:asciiTheme="minorHAnsi" w:hAnsiTheme="minorHAnsi" w:cstheme="minorHAnsi"/>
          <w:lang w:val="en-GB"/>
        </w:rPr>
      </w:pPr>
      <w:r w:rsidRPr="004F4248">
        <w:rPr>
          <w:rFonts w:asciiTheme="minorHAnsi" w:hAnsiTheme="minorHAnsi" w:cstheme="minorHAnsi"/>
          <w:lang w:val="en-GB"/>
        </w:rPr>
        <w:t>Some lifting of heavy loads is, subject to appropriate manual handling requirements, required</w:t>
      </w:r>
      <w:r w:rsidR="00A11AE0" w:rsidRPr="004F4248">
        <w:rPr>
          <w:rFonts w:asciiTheme="minorHAnsi" w:hAnsiTheme="minorHAnsi" w:cstheme="minorHAnsi"/>
          <w:lang w:val="en-GB"/>
        </w:rPr>
        <w:t xml:space="preserve"> as well as</w:t>
      </w:r>
      <w:r w:rsidR="00DD03AF" w:rsidRPr="004F4248">
        <w:rPr>
          <w:rFonts w:asciiTheme="minorHAnsi" w:hAnsiTheme="minorHAnsi" w:cstheme="minorHAnsi"/>
          <w:lang w:val="en-GB"/>
        </w:rPr>
        <w:t xml:space="preserve"> and working at height</w:t>
      </w:r>
      <w:r w:rsidRPr="004F4248">
        <w:rPr>
          <w:rFonts w:asciiTheme="minorHAnsi" w:hAnsiTheme="minorHAnsi" w:cstheme="minorHAnsi"/>
          <w:lang w:val="en-GB"/>
        </w:rPr>
        <w:t>.</w:t>
      </w:r>
      <w:r w:rsidR="00D942A3" w:rsidRPr="004F4248">
        <w:rPr>
          <w:rFonts w:asciiTheme="minorHAnsi" w:hAnsiTheme="minorHAnsi" w:cstheme="minorHAnsi"/>
          <w:lang w:val="en-GB"/>
        </w:rPr>
        <w:t xml:space="preserve"> </w:t>
      </w:r>
    </w:p>
    <w:p w:rsidR="005A4567" w:rsidRPr="004F4248" w:rsidRDefault="00070CB0" w:rsidP="00E35484">
      <w:pPr>
        <w:pStyle w:val="ListParagraph"/>
        <w:numPr>
          <w:ilvl w:val="0"/>
          <w:numId w:val="14"/>
        </w:numPr>
        <w:spacing w:after="0"/>
        <w:ind w:left="1418"/>
        <w:jc w:val="both"/>
        <w:rPr>
          <w:rFonts w:asciiTheme="minorHAnsi" w:hAnsiTheme="minorHAnsi" w:cstheme="minorHAnsi"/>
          <w:lang w:val="en-GB"/>
        </w:rPr>
      </w:pPr>
      <w:r w:rsidRPr="004F4248">
        <w:rPr>
          <w:rFonts w:asciiTheme="minorHAnsi" w:hAnsiTheme="minorHAnsi" w:cstheme="minorHAnsi"/>
          <w:lang w:val="en-GB"/>
        </w:rPr>
        <w:t xml:space="preserve">Cleaning of outside </w:t>
      </w:r>
      <w:r w:rsidR="00E35484" w:rsidRPr="004F4248">
        <w:rPr>
          <w:rFonts w:asciiTheme="minorHAnsi" w:hAnsiTheme="minorHAnsi" w:cstheme="minorHAnsi"/>
          <w:lang w:val="en-GB"/>
        </w:rPr>
        <w:t xml:space="preserve">windows, </w:t>
      </w:r>
      <w:r w:rsidRPr="004F4248">
        <w:rPr>
          <w:rFonts w:asciiTheme="minorHAnsi" w:hAnsiTheme="minorHAnsi" w:cstheme="minorHAnsi"/>
          <w:lang w:val="en-GB"/>
        </w:rPr>
        <w:t>carpets</w:t>
      </w:r>
      <w:r w:rsidR="005A4567" w:rsidRPr="004F4248">
        <w:rPr>
          <w:rFonts w:asciiTheme="minorHAnsi" w:hAnsiTheme="minorHAnsi" w:cstheme="minorHAnsi"/>
          <w:lang w:val="en-GB"/>
        </w:rPr>
        <w:t xml:space="preserve"> and in </w:t>
      </w:r>
      <w:r w:rsidRPr="004F4248">
        <w:rPr>
          <w:rFonts w:asciiTheme="minorHAnsi" w:hAnsiTheme="minorHAnsi" w:cstheme="minorHAnsi"/>
          <w:lang w:val="en-GB"/>
        </w:rPr>
        <w:t xml:space="preserve">some instances </w:t>
      </w:r>
      <w:r w:rsidR="005A4567" w:rsidRPr="004F4248">
        <w:rPr>
          <w:rFonts w:asciiTheme="minorHAnsi" w:hAnsiTheme="minorHAnsi" w:cstheme="minorHAnsi"/>
          <w:lang w:val="en-GB"/>
        </w:rPr>
        <w:t>necessary cover of cleaning staff</w:t>
      </w:r>
      <w:r w:rsidR="00DD03AF" w:rsidRPr="004F4248">
        <w:rPr>
          <w:rFonts w:asciiTheme="minorHAnsi" w:hAnsiTheme="minorHAnsi" w:cstheme="minorHAnsi"/>
          <w:lang w:val="en-GB"/>
        </w:rPr>
        <w:t>, as well as deep cleaning</w:t>
      </w:r>
      <w:r w:rsidRPr="004F4248">
        <w:rPr>
          <w:rFonts w:asciiTheme="minorHAnsi" w:hAnsiTheme="minorHAnsi" w:cstheme="minorHAnsi"/>
          <w:lang w:val="en-GB"/>
        </w:rPr>
        <w:t xml:space="preserve">. </w:t>
      </w:r>
    </w:p>
    <w:p w:rsidR="005A4567" w:rsidRPr="004F4248" w:rsidRDefault="005A4567" w:rsidP="00E35484">
      <w:pPr>
        <w:pStyle w:val="ListParagraph"/>
        <w:numPr>
          <w:ilvl w:val="0"/>
          <w:numId w:val="14"/>
        </w:numPr>
        <w:spacing w:after="0"/>
        <w:ind w:left="1418"/>
        <w:jc w:val="both"/>
        <w:rPr>
          <w:rFonts w:asciiTheme="minorHAnsi" w:hAnsiTheme="minorHAnsi" w:cstheme="minorHAnsi"/>
          <w:lang w:val="en-GB"/>
        </w:rPr>
      </w:pPr>
      <w:r w:rsidRPr="004F4248">
        <w:rPr>
          <w:rFonts w:asciiTheme="minorHAnsi" w:hAnsiTheme="minorHAnsi" w:cstheme="minorHAnsi"/>
          <w:lang w:val="en-GB"/>
        </w:rPr>
        <w:t xml:space="preserve">A willingness to assist in school grounds projects – </w:t>
      </w:r>
      <w:r w:rsidR="00E35484" w:rsidRPr="004F4248">
        <w:rPr>
          <w:rFonts w:asciiTheme="minorHAnsi" w:hAnsiTheme="minorHAnsi" w:cstheme="minorHAnsi"/>
          <w:lang w:val="en-GB"/>
        </w:rPr>
        <w:t>i.e.</w:t>
      </w:r>
      <w:r w:rsidRPr="004F4248">
        <w:rPr>
          <w:rFonts w:asciiTheme="minorHAnsi" w:hAnsiTheme="minorHAnsi" w:cstheme="minorHAnsi"/>
          <w:lang w:val="en-GB"/>
        </w:rPr>
        <w:t xml:space="preserve"> wate</w:t>
      </w:r>
      <w:r w:rsidR="00070CB0" w:rsidRPr="004F4248">
        <w:rPr>
          <w:rFonts w:asciiTheme="minorHAnsi" w:hAnsiTheme="minorHAnsi" w:cstheme="minorHAnsi"/>
          <w:lang w:val="en-GB"/>
        </w:rPr>
        <w:t>ring plants during the holidays</w:t>
      </w:r>
      <w:r w:rsidR="00E35484" w:rsidRPr="004F4248">
        <w:rPr>
          <w:rFonts w:asciiTheme="minorHAnsi" w:hAnsiTheme="minorHAnsi" w:cstheme="minorHAnsi"/>
          <w:lang w:val="en-GB"/>
        </w:rPr>
        <w:t xml:space="preserve">, </w:t>
      </w:r>
      <w:bookmarkStart w:id="0" w:name="_GoBack"/>
      <w:bookmarkEnd w:id="0"/>
      <w:r w:rsidR="00A11AE0" w:rsidRPr="004F4248">
        <w:rPr>
          <w:rFonts w:asciiTheme="minorHAnsi" w:hAnsiTheme="minorHAnsi" w:cstheme="minorHAnsi"/>
          <w:lang w:val="en-GB"/>
        </w:rPr>
        <w:t>small fixing jobs</w:t>
      </w:r>
      <w:r w:rsidR="00641FD4" w:rsidRPr="004F4248">
        <w:rPr>
          <w:rFonts w:asciiTheme="minorHAnsi" w:hAnsiTheme="minorHAnsi" w:cstheme="minorHAnsi"/>
          <w:lang w:val="en-GB"/>
        </w:rPr>
        <w:t xml:space="preserve"> </w:t>
      </w:r>
    </w:p>
    <w:p w:rsidR="00F407D5" w:rsidRPr="004F4248" w:rsidRDefault="00F407D5" w:rsidP="00F407D5">
      <w:pPr>
        <w:spacing w:after="0"/>
        <w:jc w:val="both"/>
        <w:rPr>
          <w:rFonts w:asciiTheme="minorHAnsi" w:hAnsiTheme="minorHAnsi" w:cstheme="minorHAnsi"/>
          <w:lang w:val="en-GB"/>
        </w:rPr>
      </w:pPr>
    </w:p>
    <w:p w:rsidR="00F407D5" w:rsidRPr="004F4248" w:rsidRDefault="00F407D5" w:rsidP="00F407D5">
      <w:pPr>
        <w:spacing w:after="0"/>
        <w:jc w:val="both"/>
        <w:rPr>
          <w:rFonts w:asciiTheme="minorHAnsi" w:hAnsiTheme="minorHAnsi" w:cstheme="minorHAnsi"/>
          <w:lang w:val="en-GB"/>
        </w:rPr>
      </w:pPr>
    </w:p>
    <w:p w:rsidR="00F407D5" w:rsidRPr="004F4248" w:rsidRDefault="00F407D5" w:rsidP="009F4299">
      <w:pPr>
        <w:spacing w:after="0" w:line="240" w:lineRule="auto"/>
        <w:jc w:val="both"/>
        <w:rPr>
          <w:rFonts w:asciiTheme="minorHAnsi" w:eastAsia="Times New Roman" w:hAnsiTheme="minorHAnsi" w:cstheme="minorHAnsi"/>
          <w:b/>
          <w:bCs/>
          <w:lang w:val="en-GB"/>
        </w:rPr>
      </w:pPr>
      <w:r w:rsidRPr="004F4248">
        <w:rPr>
          <w:rFonts w:asciiTheme="minorHAnsi" w:eastAsia="Times New Roman" w:hAnsiTheme="minorHAnsi" w:cstheme="minorHAnsi"/>
          <w:b/>
          <w:bCs/>
          <w:lang w:val="en-GB"/>
        </w:rPr>
        <w:t>SUPPORTING THE SCHOOL</w:t>
      </w:r>
    </w:p>
    <w:p w:rsidR="00F407D5" w:rsidRPr="004F4248" w:rsidRDefault="00F407D5" w:rsidP="00F407D5">
      <w:pPr>
        <w:spacing w:after="0" w:line="240" w:lineRule="auto"/>
        <w:jc w:val="both"/>
        <w:rPr>
          <w:rFonts w:asciiTheme="minorHAnsi" w:eastAsia="Times New Roman" w:hAnsiTheme="minorHAnsi" w:cstheme="minorHAnsi"/>
          <w:b/>
          <w:bCs/>
          <w:sz w:val="24"/>
          <w:szCs w:val="24"/>
          <w:u w:val="single"/>
          <w:lang w:val="en-GB"/>
        </w:rPr>
      </w:pPr>
    </w:p>
    <w:p w:rsidR="00F407D5" w:rsidRPr="004F4248" w:rsidRDefault="00F407D5" w:rsidP="00F407D5">
      <w:pPr>
        <w:spacing w:after="0" w:line="240" w:lineRule="auto"/>
        <w:jc w:val="both"/>
        <w:rPr>
          <w:rFonts w:asciiTheme="minorHAnsi" w:eastAsia="Times New Roman" w:hAnsiTheme="minorHAnsi" w:cstheme="minorHAnsi"/>
          <w:bCs/>
          <w:lang w:val="en-GB"/>
        </w:rPr>
      </w:pPr>
      <w:r w:rsidRPr="004F4248">
        <w:rPr>
          <w:rFonts w:asciiTheme="minorHAnsi" w:eastAsia="Times New Roman" w:hAnsiTheme="minorHAnsi" w:cstheme="minorHAnsi"/>
          <w:bCs/>
          <w:lang w:val="en-GB"/>
        </w:rPr>
        <w:t xml:space="preserve">At an appropriate level, according to the job role, grade and training received, all employees in the school are expected to: </w:t>
      </w:r>
    </w:p>
    <w:p w:rsidR="00F407D5" w:rsidRPr="004F4248" w:rsidRDefault="00F407D5" w:rsidP="00F407D5">
      <w:pPr>
        <w:spacing w:after="0" w:line="240" w:lineRule="auto"/>
        <w:jc w:val="both"/>
        <w:rPr>
          <w:rFonts w:asciiTheme="minorHAnsi" w:eastAsia="Times New Roman" w:hAnsiTheme="minorHAnsi" w:cstheme="minorHAnsi"/>
          <w:b/>
          <w:bCs/>
          <w:lang w:val="en-GB"/>
        </w:rPr>
      </w:pPr>
    </w:p>
    <w:p w:rsidR="00F407D5" w:rsidRPr="004F4248" w:rsidRDefault="00F407D5" w:rsidP="00F407D5">
      <w:pPr>
        <w:pStyle w:val="ListParagraph"/>
        <w:numPr>
          <w:ilvl w:val="0"/>
          <w:numId w:val="33"/>
        </w:numPr>
        <w:spacing w:after="0" w:line="240" w:lineRule="auto"/>
        <w:rPr>
          <w:rFonts w:asciiTheme="minorHAnsi" w:eastAsia="Times New Roman" w:hAnsiTheme="minorHAnsi" w:cstheme="minorHAnsi"/>
          <w:lang w:val="en-GB"/>
        </w:rPr>
      </w:pPr>
      <w:r w:rsidRPr="004F4248">
        <w:rPr>
          <w:rFonts w:asciiTheme="minorHAnsi" w:eastAsia="Times New Roman" w:hAnsiTheme="minorHAnsi" w:cstheme="minorHAnsi"/>
          <w:lang w:val="en-GB"/>
        </w:rPr>
        <w:t>Support the aims, values, mission and ethos of the school and participate in a team approac</w:t>
      </w:r>
      <w:r w:rsidR="00A11AE0" w:rsidRPr="004F4248">
        <w:rPr>
          <w:rFonts w:asciiTheme="minorHAnsi" w:eastAsia="Times New Roman" w:hAnsiTheme="minorHAnsi" w:cstheme="minorHAnsi"/>
          <w:lang w:val="en-GB"/>
        </w:rPr>
        <w:t>h to all aspects of school life</w:t>
      </w:r>
    </w:p>
    <w:p w:rsidR="00F407D5" w:rsidRPr="004F4248" w:rsidRDefault="00F407D5" w:rsidP="00F407D5">
      <w:pPr>
        <w:pStyle w:val="ListParagraph"/>
        <w:numPr>
          <w:ilvl w:val="0"/>
          <w:numId w:val="33"/>
        </w:numPr>
        <w:spacing w:after="0" w:line="240" w:lineRule="auto"/>
        <w:rPr>
          <w:rFonts w:asciiTheme="minorHAnsi" w:eastAsia="Times New Roman" w:hAnsiTheme="minorHAnsi" w:cstheme="minorHAnsi"/>
          <w:lang w:val="en-GB"/>
        </w:rPr>
      </w:pPr>
      <w:r w:rsidRPr="004F4248">
        <w:rPr>
          <w:rFonts w:asciiTheme="minorHAnsi" w:eastAsia="Times New Roman" w:hAnsiTheme="minorHAnsi" w:cstheme="minorHAnsi"/>
          <w:lang w:val="en-GB"/>
        </w:rPr>
        <w:t>Attend and contribute to staff meetings and Development Days as required, and identify areas of personal pra</w:t>
      </w:r>
      <w:r w:rsidR="00A11AE0" w:rsidRPr="004F4248">
        <w:rPr>
          <w:rFonts w:asciiTheme="minorHAnsi" w:eastAsia="Times New Roman" w:hAnsiTheme="minorHAnsi" w:cstheme="minorHAnsi"/>
          <w:lang w:val="en-GB"/>
        </w:rPr>
        <w:t>ctice and experience to develop</w:t>
      </w:r>
    </w:p>
    <w:p w:rsidR="00F407D5" w:rsidRPr="004F4248" w:rsidRDefault="00F407D5" w:rsidP="00F407D5">
      <w:pPr>
        <w:pStyle w:val="ListParagraph"/>
        <w:numPr>
          <w:ilvl w:val="0"/>
          <w:numId w:val="33"/>
        </w:numPr>
        <w:spacing w:after="0" w:line="240" w:lineRule="auto"/>
        <w:rPr>
          <w:rFonts w:asciiTheme="minorHAnsi" w:eastAsia="Times New Roman" w:hAnsiTheme="minorHAnsi" w:cstheme="minorHAnsi"/>
          <w:b/>
          <w:bCs/>
          <w:u w:val="single"/>
          <w:lang w:val="en-GB"/>
        </w:rPr>
      </w:pPr>
      <w:r w:rsidRPr="004F4248">
        <w:rPr>
          <w:rFonts w:asciiTheme="minorHAnsi" w:eastAsia="Times New Roman" w:hAnsiTheme="minorHAnsi" w:cstheme="minorHAnsi"/>
          <w:lang w:val="en-GB"/>
        </w:rPr>
        <w:t>Take appropriate responsibility for safeguarding and children’s welfare and be aware of confidential issues linked to home/child/teacher/school and</w:t>
      </w:r>
      <w:r w:rsidR="00A11AE0" w:rsidRPr="004F4248">
        <w:rPr>
          <w:rFonts w:asciiTheme="minorHAnsi" w:eastAsia="Times New Roman" w:hAnsiTheme="minorHAnsi" w:cstheme="minorHAnsi"/>
          <w:lang w:val="en-GB"/>
        </w:rPr>
        <w:t xml:space="preserve"> keep confidences appropriately</w:t>
      </w:r>
      <w:r w:rsidRPr="004F4248">
        <w:rPr>
          <w:rFonts w:asciiTheme="minorHAnsi" w:eastAsia="Times New Roman" w:hAnsiTheme="minorHAnsi" w:cstheme="minorHAnsi"/>
          <w:lang w:val="en-GB"/>
        </w:rPr>
        <w:t xml:space="preserve">  </w:t>
      </w:r>
    </w:p>
    <w:p w:rsidR="00F407D5" w:rsidRPr="004F4248" w:rsidRDefault="00F407D5" w:rsidP="00F407D5">
      <w:pPr>
        <w:pStyle w:val="ListParagraph"/>
        <w:numPr>
          <w:ilvl w:val="0"/>
          <w:numId w:val="33"/>
        </w:numPr>
        <w:spacing w:after="0" w:line="240" w:lineRule="auto"/>
        <w:rPr>
          <w:rFonts w:asciiTheme="minorHAnsi" w:eastAsia="Times New Roman" w:hAnsiTheme="minorHAnsi" w:cstheme="minorHAnsi"/>
          <w:b/>
          <w:bCs/>
          <w:u w:val="single"/>
          <w:lang w:val="en-GB"/>
        </w:rPr>
      </w:pPr>
      <w:r w:rsidRPr="004F4248">
        <w:rPr>
          <w:rFonts w:asciiTheme="minorHAnsi" w:eastAsia="Times New Roman" w:hAnsiTheme="minorHAnsi" w:cstheme="minorHAnsi"/>
          <w:lang w:val="en-GB"/>
        </w:rPr>
        <w:t>Be aware of health and safety issues and act in accordance with the school’s Health and Safety Policy</w:t>
      </w:r>
    </w:p>
    <w:p w:rsidR="00F407D5" w:rsidRPr="004F4248" w:rsidRDefault="00F407D5" w:rsidP="00F407D5">
      <w:pPr>
        <w:spacing w:after="0" w:line="240" w:lineRule="auto"/>
        <w:jc w:val="both"/>
        <w:rPr>
          <w:rFonts w:asciiTheme="minorHAnsi" w:eastAsia="Times New Roman" w:hAnsiTheme="minorHAnsi" w:cstheme="minorHAnsi"/>
          <w:b/>
          <w:bCs/>
          <w:u w:val="single"/>
          <w:lang w:val="en-GB"/>
        </w:rPr>
      </w:pPr>
    </w:p>
    <w:p w:rsidR="00F407D5" w:rsidRPr="004F4248" w:rsidRDefault="00F407D5" w:rsidP="00F407D5">
      <w:pPr>
        <w:spacing w:after="0" w:line="240" w:lineRule="auto"/>
        <w:jc w:val="both"/>
        <w:rPr>
          <w:rFonts w:asciiTheme="minorHAnsi" w:eastAsia="Times New Roman" w:hAnsiTheme="minorHAnsi" w:cstheme="minorHAnsi"/>
          <w:b/>
          <w:bCs/>
          <w:u w:val="single"/>
          <w:lang w:val="en-GB"/>
        </w:rPr>
      </w:pPr>
    </w:p>
    <w:p w:rsidR="00F407D5" w:rsidRPr="004F4248" w:rsidRDefault="00F407D5" w:rsidP="009F4299">
      <w:pPr>
        <w:spacing w:after="0" w:line="240" w:lineRule="auto"/>
        <w:jc w:val="both"/>
        <w:rPr>
          <w:rFonts w:asciiTheme="minorHAnsi" w:eastAsia="Times New Roman" w:hAnsiTheme="minorHAnsi" w:cstheme="minorHAnsi"/>
          <w:b/>
          <w:bCs/>
          <w:lang w:val="en-GB"/>
        </w:rPr>
      </w:pPr>
      <w:r w:rsidRPr="004F4248">
        <w:rPr>
          <w:rFonts w:asciiTheme="minorHAnsi" w:eastAsia="Times New Roman" w:hAnsiTheme="minorHAnsi" w:cstheme="minorHAnsi"/>
          <w:b/>
          <w:bCs/>
          <w:lang w:val="en-GB"/>
        </w:rPr>
        <w:t>OTHER DUTIES</w:t>
      </w:r>
    </w:p>
    <w:p w:rsidR="00F407D5" w:rsidRPr="004F4248" w:rsidRDefault="00F407D5" w:rsidP="00F407D5">
      <w:pPr>
        <w:spacing w:after="0" w:line="240" w:lineRule="auto"/>
        <w:jc w:val="both"/>
        <w:rPr>
          <w:rFonts w:asciiTheme="minorHAnsi" w:eastAsia="Times New Roman" w:hAnsiTheme="minorHAnsi" w:cstheme="minorHAnsi"/>
          <w:lang w:val="en-GB"/>
        </w:rPr>
      </w:pPr>
    </w:p>
    <w:p w:rsidR="00F407D5" w:rsidRPr="004F4248" w:rsidRDefault="00F407D5" w:rsidP="00F407D5">
      <w:pPr>
        <w:spacing w:after="0" w:line="240" w:lineRule="auto"/>
        <w:rPr>
          <w:rFonts w:asciiTheme="minorHAnsi" w:eastAsia="Times New Roman" w:hAnsiTheme="minorHAnsi" w:cstheme="minorHAnsi"/>
          <w:highlight w:val="yellow"/>
          <w:lang w:val="en-GB"/>
        </w:rPr>
      </w:pPr>
      <w:r w:rsidRPr="004F4248">
        <w:rPr>
          <w:rFonts w:asciiTheme="minorHAnsi" w:eastAsia="Times New Roman" w:hAnsiTheme="minorHAnsi" w:cstheme="minorHAnsi"/>
          <w:lang w:val="en-GB"/>
        </w:rPr>
        <w:t>The post holder may be expected to carry out duties other than those given in the job description where the level of responsibility is similar and he/she has appropriate qualifications or receives appropriate training to carry out these duties.</w:t>
      </w:r>
    </w:p>
    <w:p w:rsidR="00F407D5" w:rsidRPr="004F4248" w:rsidRDefault="00F407D5" w:rsidP="00F407D5">
      <w:pPr>
        <w:spacing w:after="0" w:line="240" w:lineRule="auto"/>
        <w:ind w:left="360"/>
        <w:rPr>
          <w:rFonts w:asciiTheme="minorHAnsi" w:eastAsia="Times New Roman" w:hAnsiTheme="minorHAnsi" w:cstheme="minorHAnsi"/>
          <w:lang w:val="en-GB"/>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bCs/>
          <w:lang w:val="en-GB" w:eastAsia="en-GB"/>
        </w:rPr>
      </w:pPr>
    </w:p>
    <w:p w:rsidR="00F407D5" w:rsidRPr="004F4248" w:rsidRDefault="00F407D5" w:rsidP="00F407D5">
      <w:pPr>
        <w:spacing w:after="0" w:line="240" w:lineRule="auto"/>
        <w:rPr>
          <w:rFonts w:asciiTheme="minorHAnsi" w:eastAsia="Times New Roman" w:hAnsiTheme="minorHAnsi" w:cstheme="minorHAnsi"/>
          <w:bCs/>
          <w:lang w:val="en-GB"/>
        </w:rPr>
      </w:pPr>
    </w:p>
    <w:p w:rsidR="00F407D5" w:rsidRPr="004F4248" w:rsidRDefault="00F407D5" w:rsidP="00F407D5">
      <w:pPr>
        <w:spacing w:after="0" w:line="240" w:lineRule="auto"/>
        <w:jc w:val="both"/>
        <w:rPr>
          <w:rFonts w:asciiTheme="minorHAnsi" w:eastAsia="Times New Roman" w:hAnsiTheme="minorHAnsi" w:cstheme="minorHAnsi"/>
          <w:lang w:val="en-GB"/>
        </w:rPr>
      </w:pPr>
      <w:r w:rsidRPr="004F4248">
        <w:rPr>
          <w:rFonts w:asciiTheme="minorHAnsi" w:eastAsia="Times New Roman" w:hAnsiTheme="minorHAnsi" w:cstheme="minorHAnsi"/>
          <w:lang w:val="en-GB"/>
        </w:rPr>
        <w:t>Brighstone Church of England Primary School and the Isle of Wight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F407D5" w:rsidRPr="004F4248" w:rsidRDefault="00F407D5" w:rsidP="00F407D5">
      <w:pPr>
        <w:spacing w:after="0" w:line="240" w:lineRule="auto"/>
        <w:jc w:val="both"/>
        <w:rPr>
          <w:rFonts w:asciiTheme="minorHAnsi" w:eastAsia="Times New Roman" w:hAnsiTheme="minorHAnsi" w:cstheme="minorHAnsi"/>
          <w:lang w:val="en-GB"/>
        </w:rPr>
      </w:pPr>
    </w:p>
    <w:p w:rsidR="00F407D5" w:rsidRPr="004F4248" w:rsidRDefault="00F407D5" w:rsidP="00F407D5">
      <w:pPr>
        <w:spacing w:after="0" w:line="240" w:lineRule="auto"/>
        <w:jc w:val="both"/>
        <w:rPr>
          <w:rFonts w:asciiTheme="minorHAnsi" w:eastAsia="Times New Roman" w:hAnsiTheme="minorHAnsi" w:cstheme="minorHAnsi"/>
          <w:lang w:val="en-GB"/>
        </w:rPr>
      </w:pPr>
      <w:r w:rsidRPr="004F4248">
        <w:rPr>
          <w:rFonts w:asciiTheme="minorHAnsi" w:eastAsia="Times New Roman" w:hAnsiTheme="minorHAnsi" w:cstheme="minorHAnsi"/>
          <w:lang w:val="en-GB"/>
        </w:rPr>
        <w:t>We are an equal opportunities employer and welcomes applicants from all sections of the community.</w:t>
      </w: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r w:rsidRPr="004F4248">
        <w:rPr>
          <w:rFonts w:asciiTheme="minorHAnsi" w:eastAsia="Times New Roman" w:hAnsiTheme="minorHAnsi" w:cstheme="minorHAnsi"/>
          <w:color w:val="000000"/>
        </w:rPr>
        <w:t>Post Holder: ……………………………………………….</w:t>
      </w: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p>
    <w:p w:rsidR="00F407D5" w:rsidRPr="004F4248" w:rsidRDefault="00F407D5" w:rsidP="00F407D5">
      <w:pPr>
        <w:autoSpaceDE w:val="0"/>
        <w:autoSpaceDN w:val="0"/>
        <w:adjustRightInd w:val="0"/>
        <w:spacing w:after="0" w:line="240" w:lineRule="auto"/>
        <w:jc w:val="both"/>
        <w:rPr>
          <w:rFonts w:asciiTheme="minorHAnsi" w:eastAsia="Times New Roman" w:hAnsiTheme="minorHAnsi" w:cstheme="minorHAnsi"/>
          <w:color w:val="000000"/>
        </w:rPr>
      </w:pPr>
      <w:r w:rsidRPr="004F4248">
        <w:rPr>
          <w:rFonts w:asciiTheme="minorHAnsi" w:eastAsia="Times New Roman" w:hAnsiTheme="minorHAnsi" w:cstheme="minorHAnsi"/>
          <w:color w:val="000000"/>
        </w:rPr>
        <w:t>Signed……………………………………..                             Date……………………….</w:t>
      </w:r>
    </w:p>
    <w:p w:rsidR="00F407D5" w:rsidRPr="004F4248" w:rsidRDefault="00F407D5" w:rsidP="00F407D5">
      <w:pPr>
        <w:spacing w:after="0" w:line="240" w:lineRule="auto"/>
        <w:jc w:val="both"/>
        <w:rPr>
          <w:rFonts w:asciiTheme="minorHAnsi" w:eastAsia="Times New Roman" w:hAnsiTheme="minorHAnsi" w:cstheme="minorHAnsi"/>
          <w:lang w:val="en-GB"/>
        </w:rPr>
      </w:pPr>
    </w:p>
    <w:p w:rsidR="00F407D5" w:rsidRPr="004F4248" w:rsidRDefault="00F407D5" w:rsidP="00F407D5">
      <w:pPr>
        <w:spacing w:after="0" w:line="240" w:lineRule="auto"/>
        <w:rPr>
          <w:rFonts w:asciiTheme="minorHAnsi" w:eastAsia="Times New Roman" w:hAnsiTheme="minorHAnsi" w:cstheme="minorHAnsi"/>
          <w:bCs/>
          <w:lang w:val="en-GB"/>
        </w:rPr>
      </w:pPr>
    </w:p>
    <w:p w:rsidR="00F407D5" w:rsidRPr="004F4248" w:rsidRDefault="00F407D5" w:rsidP="00F407D5">
      <w:pPr>
        <w:spacing w:after="0"/>
        <w:jc w:val="both"/>
        <w:rPr>
          <w:rFonts w:asciiTheme="minorHAnsi" w:hAnsiTheme="minorHAnsi" w:cstheme="minorHAnsi"/>
          <w:lang w:val="en-GB"/>
        </w:rPr>
      </w:pPr>
    </w:p>
    <w:p w:rsidR="003D2DA7" w:rsidRPr="004F4248" w:rsidRDefault="003D2DA7" w:rsidP="00E35484">
      <w:pPr>
        <w:pStyle w:val="BodyText"/>
        <w:jc w:val="both"/>
        <w:rPr>
          <w:rFonts w:asciiTheme="minorHAnsi" w:hAnsiTheme="minorHAnsi" w:cstheme="minorHAnsi"/>
          <w:i w:val="0"/>
          <w:szCs w:val="22"/>
        </w:rPr>
      </w:pPr>
    </w:p>
    <w:sectPr w:rsidR="003D2DA7" w:rsidRPr="004F4248" w:rsidSect="00214D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60" w:rsidRDefault="00A36460">
      <w:r>
        <w:separator/>
      </w:r>
    </w:p>
  </w:endnote>
  <w:endnote w:type="continuationSeparator" w:id="0">
    <w:p w:rsidR="00A36460" w:rsidRDefault="00A3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60" w:rsidRDefault="00A36460">
      <w:r>
        <w:separator/>
      </w:r>
    </w:p>
  </w:footnote>
  <w:footnote w:type="continuationSeparator" w:id="0">
    <w:p w:rsidR="00A36460" w:rsidRDefault="00A3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E0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1A9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6036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70F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1E8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640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01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D6E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01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78B0"/>
    <w:multiLevelType w:val="hybridMultilevel"/>
    <w:tmpl w:val="8630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EB1E86"/>
    <w:multiLevelType w:val="hybridMultilevel"/>
    <w:tmpl w:val="04CA355E"/>
    <w:lvl w:ilvl="0" w:tplc="E98E8B5E">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3CE170A"/>
    <w:multiLevelType w:val="hybridMultilevel"/>
    <w:tmpl w:val="41CCC340"/>
    <w:lvl w:ilvl="0" w:tplc="49721C26">
      <w:start w:val="1"/>
      <w:numFmt w:val="bullet"/>
      <w:lvlText w:val=""/>
      <w:lvlJc w:val="left"/>
      <w:pPr>
        <w:tabs>
          <w:tab w:val="num" w:pos="720"/>
        </w:tabs>
        <w:ind w:left="1440" w:hanging="360"/>
      </w:pPr>
      <w:rPr>
        <w:rFonts w:ascii="Symbol" w:hAnsi="Symbol" w:hint="default"/>
        <w:color w:val="auto"/>
        <w:effect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5B7125"/>
    <w:multiLevelType w:val="hybridMultilevel"/>
    <w:tmpl w:val="BC1AAB3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634C0F"/>
    <w:multiLevelType w:val="hybridMultilevel"/>
    <w:tmpl w:val="3F1C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BE5E12"/>
    <w:multiLevelType w:val="hybridMultilevel"/>
    <w:tmpl w:val="B1D60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DB0BC3"/>
    <w:multiLevelType w:val="hybridMultilevel"/>
    <w:tmpl w:val="E878F4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1EA3150D"/>
    <w:multiLevelType w:val="hybridMultilevel"/>
    <w:tmpl w:val="98DEEB0C"/>
    <w:lvl w:ilvl="0" w:tplc="C868D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2737A"/>
    <w:multiLevelType w:val="hybridMultilevel"/>
    <w:tmpl w:val="A03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11407"/>
    <w:multiLevelType w:val="hybridMultilevel"/>
    <w:tmpl w:val="2006D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A1A5E52"/>
    <w:multiLevelType w:val="hybridMultilevel"/>
    <w:tmpl w:val="6CAEC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F00764"/>
    <w:multiLevelType w:val="hybridMultilevel"/>
    <w:tmpl w:val="D4E4E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D1D3D"/>
    <w:multiLevelType w:val="hybridMultilevel"/>
    <w:tmpl w:val="AF72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87501"/>
    <w:multiLevelType w:val="hybridMultilevel"/>
    <w:tmpl w:val="EA5ECD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760128"/>
    <w:multiLevelType w:val="hybridMultilevel"/>
    <w:tmpl w:val="8F2C0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8427C9"/>
    <w:multiLevelType w:val="hybridMultilevel"/>
    <w:tmpl w:val="F492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A07F3"/>
    <w:multiLevelType w:val="hybridMultilevel"/>
    <w:tmpl w:val="4F8045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875C2A"/>
    <w:multiLevelType w:val="hybridMultilevel"/>
    <w:tmpl w:val="2CAE72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011068"/>
    <w:multiLevelType w:val="hybridMultilevel"/>
    <w:tmpl w:val="08A4C00E"/>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29" w15:restartNumberingAfterBreak="0">
    <w:nsid w:val="5EFD5D44"/>
    <w:multiLevelType w:val="hybridMultilevel"/>
    <w:tmpl w:val="8E1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C6AFD"/>
    <w:multiLevelType w:val="hybridMultilevel"/>
    <w:tmpl w:val="345615FE"/>
    <w:lvl w:ilvl="0" w:tplc="1436988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101F22"/>
    <w:multiLevelType w:val="hybridMultilevel"/>
    <w:tmpl w:val="1D1AA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A04C80"/>
    <w:multiLevelType w:val="hybridMultilevel"/>
    <w:tmpl w:val="2DEE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C79D0"/>
    <w:multiLevelType w:val="hybridMultilevel"/>
    <w:tmpl w:val="E236B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5"/>
  </w:num>
  <w:num w:numId="3">
    <w:abstractNumId w:val="27"/>
  </w:num>
  <w:num w:numId="4">
    <w:abstractNumId w:val="15"/>
  </w:num>
  <w:num w:numId="5">
    <w:abstractNumId w:val="24"/>
  </w:num>
  <w:num w:numId="6">
    <w:abstractNumId w:val="33"/>
  </w:num>
  <w:num w:numId="7">
    <w:abstractNumId w:val="31"/>
  </w:num>
  <w:num w:numId="8">
    <w:abstractNumId w:val="29"/>
  </w:num>
  <w:num w:numId="9">
    <w:abstractNumId w:val="19"/>
  </w:num>
  <w:num w:numId="10">
    <w:abstractNumId w:val="14"/>
  </w:num>
  <w:num w:numId="11">
    <w:abstractNumId w:val="23"/>
  </w:num>
  <w:num w:numId="12">
    <w:abstractNumId w:val="10"/>
  </w:num>
  <w:num w:numId="13">
    <w:abstractNumId w:val="20"/>
  </w:num>
  <w:num w:numId="14">
    <w:abstractNumId w:val="18"/>
  </w:num>
  <w:num w:numId="15">
    <w:abstractNumId w:val="21"/>
  </w:num>
  <w:num w:numId="16">
    <w:abstractNumId w:val="13"/>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26"/>
  </w:num>
  <w:num w:numId="31">
    <w:abstractNumId w:val="12"/>
  </w:num>
  <w:num w:numId="32">
    <w:abstractNumId w:val="30"/>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6C"/>
    <w:rsid w:val="00034715"/>
    <w:rsid w:val="00070CB0"/>
    <w:rsid w:val="0008031A"/>
    <w:rsid w:val="00137B95"/>
    <w:rsid w:val="001D13BB"/>
    <w:rsid w:val="001E4EFB"/>
    <w:rsid w:val="00214DA0"/>
    <w:rsid w:val="002353C4"/>
    <w:rsid w:val="00261719"/>
    <w:rsid w:val="00274BCD"/>
    <w:rsid w:val="002D51D6"/>
    <w:rsid w:val="0035138E"/>
    <w:rsid w:val="003D2DA7"/>
    <w:rsid w:val="00444679"/>
    <w:rsid w:val="004578B7"/>
    <w:rsid w:val="004A014F"/>
    <w:rsid w:val="004F4248"/>
    <w:rsid w:val="00556842"/>
    <w:rsid w:val="005844DB"/>
    <w:rsid w:val="005A4567"/>
    <w:rsid w:val="005A4D70"/>
    <w:rsid w:val="005C3348"/>
    <w:rsid w:val="00613529"/>
    <w:rsid w:val="00617EA3"/>
    <w:rsid w:val="00641FD4"/>
    <w:rsid w:val="006E009A"/>
    <w:rsid w:val="006E1D25"/>
    <w:rsid w:val="00712AD1"/>
    <w:rsid w:val="00733409"/>
    <w:rsid w:val="007C00A0"/>
    <w:rsid w:val="007F10A6"/>
    <w:rsid w:val="00852BD1"/>
    <w:rsid w:val="0086120B"/>
    <w:rsid w:val="008D11FE"/>
    <w:rsid w:val="0090317E"/>
    <w:rsid w:val="00967D0D"/>
    <w:rsid w:val="009752CD"/>
    <w:rsid w:val="009F4299"/>
    <w:rsid w:val="00A11AE0"/>
    <w:rsid w:val="00A36460"/>
    <w:rsid w:val="00B31CC7"/>
    <w:rsid w:val="00B32D6C"/>
    <w:rsid w:val="00B64E79"/>
    <w:rsid w:val="00C53427"/>
    <w:rsid w:val="00C71309"/>
    <w:rsid w:val="00D942A3"/>
    <w:rsid w:val="00DD03AF"/>
    <w:rsid w:val="00E14334"/>
    <w:rsid w:val="00E31749"/>
    <w:rsid w:val="00E35484"/>
    <w:rsid w:val="00E64A52"/>
    <w:rsid w:val="00EC30C5"/>
    <w:rsid w:val="00F4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39D4"/>
  <w15:chartTrackingRefBased/>
  <w15:docId w15:val="{E293527A-7BE0-4B27-B841-CE1C92B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D6C"/>
    <w:rPr>
      <w:color w:val="0000FF"/>
      <w:u w:val="single"/>
    </w:rPr>
  </w:style>
  <w:style w:type="paragraph" w:styleId="ListParagraph">
    <w:name w:val="List Paragraph"/>
    <w:basedOn w:val="Normal"/>
    <w:uiPriority w:val="34"/>
    <w:qFormat/>
    <w:rsid w:val="00B32D6C"/>
    <w:pPr>
      <w:ind w:left="720"/>
      <w:contextualSpacing/>
    </w:pPr>
  </w:style>
  <w:style w:type="paragraph" w:styleId="BodyText">
    <w:name w:val="Body Text"/>
    <w:basedOn w:val="Normal"/>
    <w:link w:val="BodyTextChar"/>
    <w:rsid w:val="003D2DA7"/>
    <w:pPr>
      <w:tabs>
        <w:tab w:val="left" w:pos="1083"/>
      </w:tabs>
      <w:spacing w:after="0" w:line="240" w:lineRule="auto"/>
    </w:pPr>
    <w:rPr>
      <w:rFonts w:ascii="Comic Sans MS" w:eastAsia="Times New Roman" w:hAnsi="Comic Sans MS"/>
      <w:i/>
      <w:iCs/>
      <w:szCs w:val="20"/>
      <w:lang w:val="en-GB"/>
    </w:rPr>
  </w:style>
  <w:style w:type="character" w:customStyle="1" w:styleId="BodyTextChar">
    <w:name w:val="Body Text Char"/>
    <w:link w:val="BodyText"/>
    <w:rsid w:val="003D2DA7"/>
    <w:rPr>
      <w:rFonts w:ascii="Comic Sans MS" w:eastAsia="Times New Roman" w:hAnsi="Comic Sans MS"/>
      <w:i/>
      <w:iCs/>
      <w:sz w:val="22"/>
    </w:rPr>
  </w:style>
  <w:style w:type="paragraph" w:styleId="Header">
    <w:name w:val="header"/>
    <w:basedOn w:val="Normal"/>
    <w:rsid w:val="00274BCD"/>
    <w:pPr>
      <w:tabs>
        <w:tab w:val="center" w:pos="4320"/>
        <w:tab w:val="right" w:pos="8640"/>
      </w:tabs>
    </w:pPr>
  </w:style>
  <w:style w:type="paragraph" w:styleId="Footer">
    <w:name w:val="footer"/>
    <w:basedOn w:val="Normal"/>
    <w:rsid w:val="00274BCD"/>
    <w:pPr>
      <w:tabs>
        <w:tab w:val="center" w:pos="4320"/>
        <w:tab w:val="right" w:pos="8640"/>
      </w:tabs>
    </w:pPr>
  </w:style>
  <w:style w:type="paragraph" w:styleId="BalloonText">
    <w:name w:val="Balloon Text"/>
    <w:basedOn w:val="Normal"/>
    <w:link w:val="BalloonTextChar"/>
    <w:uiPriority w:val="99"/>
    <w:semiHidden/>
    <w:unhideWhenUsed/>
    <w:rsid w:val="006E0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Site Manager –</vt:lpstr>
    </vt:vector>
  </TitlesOfParts>
  <Company>St.Margarets Primary School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Manager –</dc:title>
  <dc:subject/>
  <dc:creator>Elaine Sharp</dc:creator>
  <cp:keywords/>
  <cp:lastModifiedBy>Rebecca Lennon</cp:lastModifiedBy>
  <cp:revision>4</cp:revision>
  <cp:lastPrinted>2021-06-10T09:42:00Z</cp:lastPrinted>
  <dcterms:created xsi:type="dcterms:W3CDTF">2021-06-09T13:56:00Z</dcterms:created>
  <dcterms:modified xsi:type="dcterms:W3CDTF">2021-06-10T09:50:00Z</dcterms:modified>
</cp:coreProperties>
</file>