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b/>
          <w:bCs/>
          <w:color w:val="000000"/>
          <w:sz w:val="20"/>
          <w:szCs w:val="20"/>
        </w:rPr>
        <w:t xml:space="preserve">Under 11 Girls Tag Rugby at </w:t>
      </w:r>
      <w:proofErr w:type="spellStart"/>
      <w:r w:rsidRPr="00727F27">
        <w:rPr>
          <w:rFonts w:ascii="Calibri" w:hAnsi="Calibri" w:cs="Calibri"/>
          <w:b/>
          <w:bCs/>
          <w:color w:val="000000"/>
          <w:sz w:val="20"/>
          <w:szCs w:val="20"/>
        </w:rPr>
        <w:t>Queensgate</w:t>
      </w:r>
      <w:proofErr w:type="spellEnd"/>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 </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 xml:space="preserve">Nine of our Year 5 &amp; 6 Girls travelled to </w:t>
      </w:r>
      <w:proofErr w:type="spellStart"/>
      <w:r w:rsidRPr="00727F27">
        <w:rPr>
          <w:rFonts w:ascii="Calibri" w:hAnsi="Calibri" w:cs="Calibri"/>
          <w:color w:val="000000"/>
          <w:sz w:val="20"/>
          <w:szCs w:val="20"/>
        </w:rPr>
        <w:t>Queensgate</w:t>
      </w:r>
      <w:proofErr w:type="spellEnd"/>
      <w:r w:rsidRPr="00727F27">
        <w:rPr>
          <w:rFonts w:ascii="Calibri" w:hAnsi="Calibri" w:cs="Calibri"/>
          <w:color w:val="000000"/>
          <w:sz w:val="20"/>
          <w:szCs w:val="20"/>
        </w:rPr>
        <w:t xml:space="preserve"> on Monday for a Girls Tag Rugby Festival. Grouped with Carisbrooke, </w:t>
      </w:r>
      <w:proofErr w:type="spellStart"/>
      <w:r w:rsidRPr="00727F27">
        <w:rPr>
          <w:rFonts w:ascii="Calibri" w:hAnsi="Calibri" w:cs="Calibri"/>
          <w:color w:val="000000"/>
          <w:sz w:val="20"/>
          <w:szCs w:val="20"/>
        </w:rPr>
        <w:t>Queensgate</w:t>
      </w:r>
      <w:proofErr w:type="spellEnd"/>
      <w:r w:rsidRPr="00727F27">
        <w:rPr>
          <w:rFonts w:ascii="Calibri" w:hAnsi="Calibri" w:cs="Calibri"/>
          <w:color w:val="000000"/>
          <w:sz w:val="20"/>
          <w:szCs w:val="20"/>
        </w:rPr>
        <w:t xml:space="preserve"> and </w:t>
      </w:r>
      <w:proofErr w:type="spellStart"/>
      <w:r w:rsidRPr="00727F27">
        <w:rPr>
          <w:rFonts w:ascii="Calibri" w:hAnsi="Calibri" w:cs="Calibri"/>
          <w:color w:val="000000"/>
          <w:sz w:val="20"/>
          <w:szCs w:val="20"/>
        </w:rPr>
        <w:t>Shalfleet</w:t>
      </w:r>
      <w:proofErr w:type="spellEnd"/>
      <w:r w:rsidRPr="00727F27">
        <w:rPr>
          <w:rFonts w:ascii="Calibri" w:hAnsi="Calibri" w:cs="Calibri"/>
          <w:color w:val="000000"/>
          <w:sz w:val="20"/>
          <w:szCs w:val="20"/>
        </w:rPr>
        <w:t>, the girls had the tough task of facing Carisbrooke in the first game. However, the girls put in a fantastic team performance as they scored a superb six tries (Hannah 2, Olivia 2, Macy, Lily W) to defeat our opponents 6-3.</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 xml:space="preserve">The girls then played </w:t>
      </w:r>
      <w:proofErr w:type="spellStart"/>
      <w:r w:rsidRPr="00727F27">
        <w:rPr>
          <w:rFonts w:ascii="Calibri" w:hAnsi="Calibri" w:cs="Calibri"/>
          <w:color w:val="000000"/>
          <w:sz w:val="20"/>
          <w:szCs w:val="20"/>
        </w:rPr>
        <w:t>Shalfleet</w:t>
      </w:r>
      <w:proofErr w:type="spellEnd"/>
      <w:r w:rsidRPr="00727F27">
        <w:rPr>
          <w:rFonts w:ascii="Calibri" w:hAnsi="Calibri" w:cs="Calibri"/>
          <w:color w:val="000000"/>
          <w:sz w:val="20"/>
          <w:szCs w:val="20"/>
        </w:rPr>
        <w:t xml:space="preserve"> in a match that saw plenty of action near the try lines. Olivia scored a hat-trick, with Hannah and Macy also on the scoresheet, but unfortunately </w:t>
      </w:r>
      <w:proofErr w:type="spellStart"/>
      <w:r w:rsidRPr="00727F27">
        <w:rPr>
          <w:rFonts w:ascii="Calibri" w:hAnsi="Calibri" w:cs="Calibri"/>
          <w:color w:val="000000"/>
          <w:sz w:val="20"/>
          <w:szCs w:val="20"/>
        </w:rPr>
        <w:t>Shalfleet</w:t>
      </w:r>
      <w:proofErr w:type="spellEnd"/>
      <w:r w:rsidRPr="00727F27">
        <w:rPr>
          <w:rFonts w:ascii="Calibri" w:hAnsi="Calibri" w:cs="Calibri"/>
          <w:color w:val="000000"/>
          <w:sz w:val="20"/>
          <w:szCs w:val="20"/>
        </w:rPr>
        <w:t xml:space="preserve"> finished as 7-5 winners.</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 xml:space="preserve">The final group game saw the girls play </w:t>
      </w:r>
      <w:proofErr w:type="spellStart"/>
      <w:r w:rsidRPr="00727F27">
        <w:rPr>
          <w:rFonts w:ascii="Calibri" w:hAnsi="Calibri" w:cs="Calibri"/>
          <w:color w:val="000000"/>
          <w:sz w:val="20"/>
          <w:szCs w:val="20"/>
        </w:rPr>
        <w:t>Queensgate</w:t>
      </w:r>
      <w:proofErr w:type="spellEnd"/>
      <w:r w:rsidRPr="00727F27">
        <w:rPr>
          <w:rFonts w:ascii="Calibri" w:hAnsi="Calibri" w:cs="Calibri"/>
          <w:color w:val="000000"/>
          <w:sz w:val="20"/>
          <w:szCs w:val="20"/>
        </w:rPr>
        <w:t>, tries from Hannah (2) and Macy saw us edge a tight contest 3-2.</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The three results meant we finished 2nd in the group and would go up against the other second-placed teams from the three other groups.</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Against Cowes, Lily J and Hannah both scored tries in a 2-2 draw after a tight and competitive match. That game turned out to be the last one, tournament organisers deciding to finish early in the quickly</w:t>
      </w:r>
      <w:bookmarkStart w:id="0" w:name="_GoBack"/>
      <w:bookmarkEnd w:id="0"/>
      <w:r w:rsidRPr="00727F27">
        <w:rPr>
          <w:rFonts w:ascii="Calibri" w:hAnsi="Calibri" w:cs="Calibri"/>
          <w:color w:val="000000"/>
          <w:sz w:val="20"/>
          <w:szCs w:val="20"/>
        </w:rPr>
        <w:t xml:space="preserve"> fading light, ending a great tournament from our girls!</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 </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Squad: Eloise, Lily J, Evie, Olivia M, Lisa, Lily W, Hannah, Scarlett, Macy</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 </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 </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b/>
          <w:bCs/>
          <w:color w:val="000000"/>
          <w:sz w:val="20"/>
          <w:szCs w:val="20"/>
        </w:rPr>
        <w:t>Under 11 Football - Away to St Blasius</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b/>
          <w:bCs/>
          <w:color w:val="000000"/>
          <w:sz w:val="20"/>
          <w:szCs w:val="20"/>
        </w:rPr>
        <w:t> </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Our Under 11 Girls Football team took on St Blasius on Tuesday after the first match between the sides had ended 0-0.</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Just like in the first game, we dominated possession and created plenty of chances in the first half but were unable to capitalise and find the net. Scarlett saw her shot hit the side-netting, with their goalkeeper also forced into a few saves.</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In the second half, Macy had a great effort well saved before her free-kick was blocked away by the St Blasius defence.</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More chances passed us by, before St Blasius went up the other end in injury time and found a winner in the bottom corner of our goal.</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 xml:space="preserve">The girls again played really well and didn’t deserve to be on the losing side, and now face two fixtures against </w:t>
      </w:r>
      <w:proofErr w:type="spellStart"/>
      <w:r w:rsidRPr="00727F27">
        <w:rPr>
          <w:rFonts w:ascii="Calibri" w:hAnsi="Calibri" w:cs="Calibri"/>
          <w:color w:val="000000"/>
          <w:sz w:val="20"/>
          <w:szCs w:val="20"/>
        </w:rPr>
        <w:t>Wroxall</w:t>
      </w:r>
      <w:proofErr w:type="spellEnd"/>
      <w:r w:rsidRPr="00727F27">
        <w:rPr>
          <w:rFonts w:ascii="Calibri" w:hAnsi="Calibri" w:cs="Calibri"/>
          <w:color w:val="000000"/>
          <w:sz w:val="20"/>
          <w:szCs w:val="20"/>
        </w:rPr>
        <w:t xml:space="preserve"> to finish their group campaign.</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 </w:t>
      </w:r>
    </w:p>
    <w:p w:rsidR="00727F27" w:rsidRPr="00727F27" w:rsidRDefault="00727F27" w:rsidP="00727F27">
      <w:pPr>
        <w:spacing w:line="283" w:lineRule="auto"/>
        <w:jc w:val="center"/>
        <w:rPr>
          <w:rFonts w:ascii="Calibri" w:hAnsi="Calibri" w:cs="Calibri"/>
          <w:color w:val="000000"/>
          <w:sz w:val="20"/>
          <w:szCs w:val="20"/>
        </w:rPr>
      </w:pPr>
      <w:r w:rsidRPr="00727F27">
        <w:rPr>
          <w:rFonts w:ascii="Calibri" w:hAnsi="Calibri" w:cs="Calibri"/>
          <w:color w:val="000000"/>
          <w:sz w:val="20"/>
          <w:szCs w:val="20"/>
        </w:rPr>
        <w:t>Team: Evie, Olivia M, Florrie, Lily W, Hannah, Scarlett, Macy</w:t>
      </w:r>
    </w:p>
    <w:p w:rsidR="00727F27" w:rsidRPr="00727F27" w:rsidRDefault="00727F27" w:rsidP="00727F27">
      <w:pPr>
        <w:spacing w:after="120" w:line="283" w:lineRule="auto"/>
        <w:rPr>
          <w:rFonts w:ascii="Calibri" w:hAnsi="Calibri" w:cs="Calibri"/>
          <w:color w:val="000000"/>
          <w:sz w:val="20"/>
          <w:szCs w:val="20"/>
        </w:rPr>
      </w:pPr>
      <w:r w:rsidRPr="00727F27">
        <w:rPr>
          <w:rFonts w:ascii="Calibri" w:hAnsi="Calibri" w:cs="Calibri"/>
          <w:color w:val="000000"/>
          <w:sz w:val="20"/>
          <w:szCs w:val="20"/>
        </w:rPr>
        <w:t> </w:t>
      </w:r>
    </w:p>
    <w:p w:rsidR="0041523D" w:rsidRPr="00727F27" w:rsidRDefault="00727F27">
      <w:pPr>
        <w:rPr>
          <w:sz w:val="20"/>
          <w:szCs w:val="20"/>
        </w:rPr>
      </w:pPr>
    </w:p>
    <w:sectPr w:rsidR="0041523D" w:rsidRPr="00727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27"/>
    <w:rsid w:val="004469EB"/>
    <w:rsid w:val="00727F27"/>
    <w:rsid w:val="00D40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D616D-0096-4013-AE9C-172EF48C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F2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Jones</dc:creator>
  <cp:keywords/>
  <dc:description/>
  <cp:lastModifiedBy>Melissa Jones</cp:lastModifiedBy>
  <cp:revision>1</cp:revision>
  <dcterms:created xsi:type="dcterms:W3CDTF">2018-11-16T10:21:00Z</dcterms:created>
  <dcterms:modified xsi:type="dcterms:W3CDTF">2018-11-16T10:27:00Z</dcterms:modified>
</cp:coreProperties>
</file>