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FD" w:rsidRPr="00377F47" w:rsidRDefault="00055F94">
      <w:pPr>
        <w:rPr>
          <w:b/>
          <w:color w:val="FF0000"/>
        </w:rPr>
      </w:pPr>
      <w:r w:rsidRPr="00392EB5">
        <w:rPr>
          <w:b/>
          <w:noProof/>
          <w:color w:val="FF0000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2E88E3F" wp14:editId="1EA5D3D7">
            <wp:simplePos x="0" y="0"/>
            <wp:positionH relativeFrom="column">
              <wp:posOffset>4985385</wp:posOffset>
            </wp:positionH>
            <wp:positionV relativeFrom="paragraph">
              <wp:posOffset>-431800</wp:posOffset>
            </wp:positionV>
            <wp:extent cx="1714500" cy="1714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and guild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F47" w:rsidRPr="00392EB5">
        <w:rPr>
          <w:b/>
          <w:color w:val="FF0000"/>
          <w:sz w:val="32"/>
          <w:szCs w:val="32"/>
        </w:rPr>
        <w:t>Develop your skills with Adult Community Learning</w:t>
      </w:r>
      <w:r w:rsidR="00377F47" w:rsidRPr="00377F47">
        <w:rPr>
          <w:b/>
          <w:color w:val="FF0000"/>
        </w:rPr>
        <w:t>.</w:t>
      </w:r>
    </w:p>
    <w:p w:rsidR="00377F47" w:rsidRDefault="00377F47">
      <w:r w:rsidRPr="00392EB5">
        <w:rPr>
          <w:b/>
          <w:sz w:val="28"/>
          <w:szCs w:val="28"/>
        </w:rPr>
        <w:t>City and Guilds</w:t>
      </w:r>
      <w:r w:rsidR="00055F94" w:rsidRPr="00392EB5">
        <w:rPr>
          <w:b/>
          <w:sz w:val="28"/>
          <w:szCs w:val="28"/>
        </w:rPr>
        <w:t>:</w:t>
      </w:r>
      <w:r w:rsidRPr="00392EB5">
        <w:rPr>
          <w:b/>
          <w:sz w:val="28"/>
          <w:szCs w:val="28"/>
        </w:rPr>
        <w:t xml:space="preserve"> English and Maths Qualifications</w:t>
      </w:r>
      <w:r>
        <w:t>.</w:t>
      </w:r>
    </w:p>
    <w:p w:rsidR="00377F47" w:rsidRDefault="00392EB5">
      <w:r>
        <w:t>Qualifications</w:t>
      </w:r>
      <w:r w:rsidR="00377F47">
        <w:t xml:space="preserve"> up to GCSE ‘C’ or ‘4/5’ </w:t>
      </w:r>
      <w:r>
        <w:t>Equivalent Level</w:t>
      </w:r>
    </w:p>
    <w:p w:rsidR="0081468B" w:rsidRDefault="0081468B" w:rsidP="0081468B">
      <w:pPr>
        <w:rPr>
          <w:b/>
          <w:color w:val="FF0000"/>
          <w:sz w:val="24"/>
          <w:szCs w:val="24"/>
        </w:rPr>
      </w:pPr>
      <w:r w:rsidRPr="0081468B">
        <w:rPr>
          <w:b/>
          <w:color w:val="FF0000"/>
          <w:sz w:val="24"/>
          <w:szCs w:val="24"/>
        </w:rPr>
        <w:t>What’s in it for me?</w:t>
      </w:r>
    </w:p>
    <w:p w:rsidR="0081468B" w:rsidRPr="0081468B" w:rsidRDefault="0081468B" w:rsidP="0081468B">
      <w:pPr>
        <w:rPr>
          <w:sz w:val="24"/>
          <w:szCs w:val="24"/>
        </w:rPr>
      </w:pPr>
      <w:r w:rsidRPr="0081468B">
        <w:rPr>
          <w:sz w:val="24"/>
          <w:szCs w:val="24"/>
        </w:rPr>
        <w:t xml:space="preserve">Help </w:t>
      </w:r>
      <w:r w:rsidRPr="0081468B">
        <w:rPr>
          <w:b/>
          <w:sz w:val="24"/>
          <w:szCs w:val="24"/>
        </w:rPr>
        <w:t>your children with their homework</w:t>
      </w:r>
      <w:r w:rsidRPr="0081468B">
        <w:rPr>
          <w:sz w:val="24"/>
          <w:szCs w:val="24"/>
        </w:rPr>
        <w:t xml:space="preserve"> and improve your skills</w:t>
      </w:r>
    </w:p>
    <w:p w:rsidR="00377F47" w:rsidRPr="00392EB5" w:rsidRDefault="00377F47">
      <w:pPr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What are the course contents?</w:t>
      </w:r>
    </w:p>
    <w:p w:rsidR="00377F47" w:rsidRDefault="00377F47">
      <w:r>
        <w:t xml:space="preserve">The contents are based on the National </w:t>
      </w:r>
      <w:r w:rsidRPr="00392EB5">
        <w:rPr>
          <w:b/>
        </w:rPr>
        <w:t>Core Curriculum</w:t>
      </w:r>
      <w:r>
        <w:t xml:space="preserve">. </w:t>
      </w:r>
    </w:p>
    <w:p w:rsidR="00377F47" w:rsidRDefault="00377F47">
      <w:r>
        <w:t>English includes Reading, Writing and Speaking and Listening</w:t>
      </w:r>
    </w:p>
    <w:p w:rsidR="00377F47" w:rsidRDefault="00377F47">
      <w:r>
        <w:t>Maths includes Number, Measure, Shape and Space, and Data Handling.</w:t>
      </w:r>
    </w:p>
    <w:p w:rsidR="00377F47" w:rsidRDefault="00377F47">
      <w:r>
        <w:t xml:space="preserve">You learn what </w:t>
      </w:r>
      <w:r w:rsidRPr="008D4DC6">
        <w:rPr>
          <w:b/>
        </w:rPr>
        <w:t>you</w:t>
      </w:r>
      <w:r>
        <w:t xml:space="preserve"> need to, to fill the gaps in </w:t>
      </w:r>
      <w:r w:rsidRPr="008D4DC6">
        <w:rPr>
          <w:b/>
        </w:rPr>
        <w:t>your knowledge</w:t>
      </w:r>
      <w:r>
        <w:t>.</w:t>
      </w:r>
    </w:p>
    <w:p w:rsidR="00377F47" w:rsidRPr="00392EB5" w:rsidRDefault="00377F47">
      <w:pPr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How do I know what my gaps are?</w:t>
      </w:r>
    </w:p>
    <w:p w:rsidR="00377F47" w:rsidRDefault="00377F47">
      <w:r>
        <w:t>We will carry out a diagnostic assessment with you which will tell us what you know, at what level, and tell us what your skills gaps are.</w:t>
      </w:r>
    </w:p>
    <w:p w:rsidR="00377F47" w:rsidRDefault="00377F47">
      <w:r>
        <w:t>We sit and discuss your skills gaps and targets with you.</w:t>
      </w:r>
    </w:p>
    <w:p w:rsidR="00377F47" w:rsidRDefault="00377F47">
      <w:r>
        <w:t>We agree with you your own personalised learning plan (ILP) setting out your topics and targets.</w:t>
      </w:r>
    </w:p>
    <w:p w:rsidR="00377F47" w:rsidRPr="00392EB5" w:rsidRDefault="00377F47">
      <w:pPr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Who will teach me?</w:t>
      </w:r>
    </w:p>
    <w:p w:rsidR="00377F47" w:rsidRDefault="00377F47">
      <w:r w:rsidRPr="00377F47">
        <w:t>All our teachers are fully qualified specialist teachers, with a proven record in teaching English and Maths to adults</w:t>
      </w:r>
      <w:r w:rsidR="00055F94">
        <w:t>.</w:t>
      </w:r>
    </w:p>
    <w:p w:rsidR="00055F94" w:rsidRDefault="00055F94">
      <w:pPr>
        <w:rPr>
          <w:sz w:val="24"/>
          <w:szCs w:val="24"/>
        </w:rPr>
      </w:pPr>
      <w:r w:rsidRPr="00392EB5">
        <w:rPr>
          <w:sz w:val="24"/>
          <w:szCs w:val="24"/>
        </w:rPr>
        <w:t>Our teachers take an adult approach to developing your needs and enable you to meet your ILP targets.</w:t>
      </w:r>
    </w:p>
    <w:p w:rsidR="00055F94" w:rsidRPr="00392EB5" w:rsidRDefault="00055F94">
      <w:pPr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How long are the classes and how often are they?</w:t>
      </w:r>
      <w:r w:rsidR="00F776E7">
        <w:rPr>
          <w:b/>
          <w:color w:val="FF0000"/>
          <w:sz w:val="24"/>
          <w:szCs w:val="24"/>
        </w:rPr>
        <w:t xml:space="preserve"> How much do they cost?</w:t>
      </w:r>
    </w:p>
    <w:p w:rsidR="00055F94" w:rsidRDefault="00055F94">
      <w:r>
        <w:t>Classes are 2 hours long and occur once a week.</w:t>
      </w:r>
    </w:p>
    <w:p w:rsidR="00F776E7" w:rsidRDefault="00F776E7">
      <w:r>
        <w:t>All course</w:t>
      </w:r>
      <w:r w:rsidR="007A6E99">
        <w:t>s</w:t>
      </w:r>
      <w:r>
        <w:t xml:space="preserve"> are fully funded by the ESFA for adults aged 19+ - so </w:t>
      </w:r>
      <w:r w:rsidRPr="00F776E7">
        <w:rPr>
          <w:b/>
        </w:rPr>
        <w:t>no fees to pay!</w:t>
      </w:r>
    </w:p>
    <w:p w:rsidR="00055F94" w:rsidRPr="00392EB5" w:rsidRDefault="00055F94">
      <w:pPr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Where are the classes?</w:t>
      </w:r>
    </w:p>
    <w:p w:rsidR="00055F94" w:rsidRDefault="007A6E99" w:rsidP="00055F94">
      <w:pPr>
        <w:pStyle w:val="ListParagraph"/>
        <w:numPr>
          <w:ilvl w:val="0"/>
          <w:numId w:val="1"/>
        </w:numPr>
        <w:spacing w:after="0" w:line="240" w:lineRule="auto"/>
      </w:pPr>
      <w:r>
        <w:t>Ryde (</w:t>
      </w:r>
      <w:r w:rsidR="00055F94">
        <w:t>2 locations with an evening option available.)</w:t>
      </w:r>
    </w:p>
    <w:p w:rsidR="00055F94" w:rsidRDefault="00055F94" w:rsidP="00055F94">
      <w:pPr>
        <w:pStyle w:val="ListParagraph"/>
        <w:numPr>
          <w:ilvl w:val="0"/>
          <w:numId w:val="1"/>
        </w:numPr>
        <w:spacing w:after="0" w:line="240" w:lineRule="auto"/>
      </w:pPr>
      <w:r>
        <w:t>Sandown</w:t>
      </w:r>
    </w:p>
    <w:p w:rsidR="00055F94" w:rsidRDefault="00055F94" w:rsidP="00055F94">
      <w:pPr>
        <w:pStyle w:val="ListParagraph"/>
        <w:numPr>
          <w:ilvl w:val="0"/>
          <w:numId w:val="1"/>
        </w:numPr>
        <w:spacing w:after="0" w:line="240" w:lineRule="auto"/>
      </w:pPr>
      <w:r>
        <w:t>Newport</w:t>
      </w:r>
    </w:p>
    <w:p w:rsidR="00055F94" w:rsidRDefault="00055F94" w:rsidP="00055F94">
      <w:pPr>
        <w:pStyle w:val="ListParagraph"/>
        <w:numPr>
          <w:ilvl w:val="0"/>
          <w:numId w:val="1"/>
        </w:numPr>
        <w:spacing w:after="0" w:line="240" w:lineRule="auto"/>
      </w:pPr>
      <w:r>
        <w:t>Freshwater</w:t>
      </w:r>
    </w:p>
    <w:p w:rsidR="00055F94" w:rsidRDefault="00055F94" w:rsidP="00055F94">
      <w:pPr>
        <w:pStyle w:val="ListParagraph"/>
        <w:numPr>
          <w:ilvl w:val="0"/>
          <w:numId w:val="1"/>
        </w:numPr>
        <w:spacing w:after="0" w:line="240" w:lineRule="auto"/>
      </w:pPr>
      <w:r>
        <w:t>East Cowes</w:t>
      </w:r>
    </w:p>
    <w:p w:rsidR="00055F94" w:rsidRPr="00392EB5" w:rsidRDefault="00055F94" w:rsidP="00055F94">
      <w:pPr>
        <w:pStyle w:val="ListParagraph"/>
        <w:spacing w:after="0" w:line="240" w:lineRule="auto"/>
        <w:rPr>
          <w:sz w:val="24"/>
          <w:szCs w:val="24"/>
        </w:rPr>
      </w:pPr>
    </w:p>
    <w:p w:rsidR="00055F94" w:rsidRPr="00392EB5" w:rsidRDefault="00055F94" w:rsidP="00055F94">
      <w:pPr>
        <w:spacing w:after="0" w:line="240" w:lineRule="auto"/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When are the exams?</w:t>
      </w:r>
    </w:p>
    <w:p w:rsidR="00055F94" w:rsidRDefault="00055F94" w:rsidP="00055F94">
      <w:pPr>
        <w:spacing w:after="0" w:line="240" w:lineRule="auto"/>
      </w:pPr>
    </w:p>
    <w:p w:rsidR="00055F94" w:rsidRDefault="00055F94" w:rsidP="00055F94">
      <w:pPr>
        <w:spacing w:after="0" w:line="240" w:lineRule="auto"/>
      </w:pPr>
      <w:r>
        <w:t>Exams can be sat throughout the academic year – so as soon as you are ready you can take your exam!</w:t>
      </w:r>
    </w:p>
    <w:p w:rsidR="00055F94" w:rsidRDefault="00055F94" w:rsidP="00055F94">
      <w:pPr>
        <w:spacing w:after="0" w:line="240" w:lineRule="auto"/>
      </w:pPr>
      <w:bookmarkStart w:id="0" w:name="_GoBack"/>
      <w:bookmarkEnd w:id="0"/>
    </w:p>
    <w:p w:rsidR="00055F94" w:rsidRPr="00392EB5" w:rsidRDefault="00055F94" w:rsidP="00055F94">
      <w:pPr>
        <w:spacing w:after="0" w:line="240" w:lineRule="auto"/>
        <w:rPr>
          <w:b/>
          <w:color w:val="FF0000"/>
          <w:sz w:val="24"/>
          <w:szCs w:val="24"/>
        </w:rPr>
      </w:pPr>
      <w:r w:rsidRPr="00392EB5">
        <w:rPr>
          <w:b/>
          <w:color w:val="FF0000"/>
          <w:sz w:val="24"/>
          <w:szCs w:val="24"/>
        </w:rPr>
        <w:t>What do I do if I am interested?</w:t>
      </w:r>
    </w:p>
    <w:p w:rsidR="00055F94" w:rsidRDefault="00055F94" w:rsidP="00055F94">
      <w:pPr>
        <w:spacing w:after="0" w:line="240" w:lineRule="auto"/>
        <w:rPr>
          <w:b/>
        </w:rPr>
      </w:pPr>
    </w:p>
    <w:p w:rsidR="00055F94" w:rsidRPr="00055F94" w:rsidRDefault="007A6E99" w:rsidP="00055F94">
      <w:pPr>
        <w:spacing w:after="0" w:line="240" w:lineRule="auto"/>
        <w:rPr>
          <w:b/>
        </w:rPr>
      </w:pPr>
      <w:r>
        <w:rPr>
          <w:b/>
        </w:rPr>
        <w:t>Contact</w:t>
      </w:r>
      <w:r w:rsidR="00055F94">
        <w:rPr>
          <w:b/>
        </w:rPr>
        <w:t xml:space="preserve"> Chris Groves on 817280</w:t>
      </w:r>
      <w:r>
        <w:rPr>
          <w:b/>
        </w:rPr>
        <w:t xml:space="preserve"> or</w:t>
      </w:r>
      <w:r w:rsidR="00055F94">
        <w:rPr>
          <w:b/>
        </w:rPr>
        <w:t xml:space="preserve"> </w:t>
      </w:r>
      <w:hyperlink r:id="rId7" w:history="1">
        <w:r w:rsidRPr="00D2232D">
          <w:rPr>
            <w:rStyle w:val="Hyperlink"/>
            <w:b/>
          </w:rPr>
          <w:t>christine.groves@iow.gov.uk</w:t>
        </w:r>
      </w:hyperlink>
      <w:r>
        <w:rPr>
          <w:b/>
        </w:rPr>
        <w:t xml:space="preserve"> </w:t>
      </w:r>
      <w:r w:rsidR="00055F94">
        <w:rPr>
          <w:b/>
        </w:rPr>
        <w:t>for further information and to book your place!</w:t>
      </w:r>
    </w:p>
    <w:sectPr w:rsidR="00055F94" w:rsidRPr="00055F94" w:rsidSect="0081468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1C16"/>
    <w:multiLevelType w:val="hybridMultilevel"/>
    <w:tmpl w:val="58368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47"/>
    <w:rsid w:val="00055F94"/>
    <w:rsid w:val="002B3F4B"/>
    <w:rsid w:val="00377F47"/>
    <w:rsid w:val="00392EB5"/>
    <w:rsid w:val="007A6E99"/>
    <w:rsid w:val="0081468B"/>
    <w:rsid w:val="008D4DC6"/>
    <w:rsid w:val="00D229FD"/>
    <w:rsid w:val="00F7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E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6E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ristine.groves@iow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CFF89913</Template>
  <TotalTime>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Wight Council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imac10</dc:creator>
  <cp:lastModifiedBy>Groves, Christine</cp:lastModifiedBy>
  <cp:revision>3</cp:revision>
  <dcterms:created xsi:type="dcterms:W3CDTF">2017-09-22T08:32:00Z</dcterms:created>
  <dcterms:modified xsi:type="dcterms:W3CDTF">2017-09-22T08:40:00Z</dcterms:modified>
</cp:coreProperties>
</file>