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-228600</wp:posOffset>
                </wp:positionV>
                <wp:extent cx="2828925" cy="575945"/>
                <wp:effectExtent l="9525" t="9525" r="508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75945"/>
                        </a:xfrm>
                        <a:prstGeom prst="rect">
                          <a:avLst/>
                        </a:prstGeom>
                        <a:solidFill>
                          <a:srgbClr val="FFFFFF"/>
                        </a:solidFill>
                        <a:ln w="9525">
                          <a:solidFill>
                            <a:srgbClr val="000000"/>
                          </a:solidFill>
                          <a:miter lim="800000"/>
                          <a:headEnd/>
                          <a:tailEnd/>
                        </a:ln>
                      </wps:spPr>
                      <wps:txbx>
                        <w:txbxContent>
                          <w:p>
                            <w:pPr>
                              <w:rPr>
                                <w:rFonts w:ascii="Arial" w:hAnsi="Arial" w:cs="Arial"/>
                                <w:bCs/>
                                <w:sz w:val="20"/>
                              </w:rPr>
                            </w:pPr>
                            <w:r>
                              <w:rPr>
                                <w:rFonts w:ascii="Arial" w:hAnsi="Arial" w:cs="Arial"/>
                                <w:b/>
                                <w:bCs/>
                                <w:sz w:val="20"/>
                              </w:rPr>
                              <w:t xml:space="preserve">Year:  </w:t>
                            </w:r>
                            <w:r>
                              <w:rPr>
                                <w:rFonts w:ascii="Arial" w:hAnsi="Arial" w:cs="Arial"/>
                                <w:bCs/>
                                <w:sz w:val="20"/>
                                <w:szCs w:val="20"/>
                              </w:rPr>
                              <w:t>2</w:t>
                            </w:r>
                          </w:p>
                          <w:p>
                            <w:pPr>
                              <w:rPr>
                                <w:rFonts w:ascii="Arial" w:hAnsi="Arial" w:cs="Arial"/>
                                <w:b/>
                                <w:bCs/>
                                <w:sz w:val="20"/>
                              </w:rPr>
                            </w:pPr>
                          </w:p>
                          <w:p>
                            <w:pPr>
                              <w:rPr>
                                <w:rFonts w:ascii="Arial" w:hAnsi="Arial" w:cs="Arial"/>
                              </w:rPr>
                            </w:pPr>
                            <w:r>
                              <w:rPr>
                                <w:rFonts w:ascii="Arial" w:hAnsi="Arial" w:cs="Arial"/>
                                <w:b/>
                                <w:bCs/>
                                <w:sz w:val="20"/>
                              </w:rPr>
                              <w:t xml:space="preserve">Term:  </w:t>
                            </w:r>
                            <w:r>
                              <w:rPr>
                                <w:rFonts w:ascii="Arial" w:hAnsi="Arial" w:cs="Arial"/>
                                <w:bCs/>
                                <w:sz w:val="20"/>
                                <w:szCs w:val="20"/>
                              </w:rPr>
                              <w:t>Summer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8pt;width:222.75pt;height:4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">
                <v:textbox>
                  <w:txbxContent>
                    <w:p>
                      <w:pPr>
                        <w:rPr>
                          <w:rFonts w:ascii="Arial" w:hAnsi="Arial" w:cs="Arial"/>
                          <w:bCs/>
                          <w:sz w:val="20"/>
                        </w:rPr>
                      </w:pPr>
                      <w:r>
                        <w:rPr>
                          <w:rFonts w:ascii="Arial" w:hAnsi="Arial" w:cs="Arial"/>
                          <w:b/>
                          <w:bCs/>
                          <w:sz w:val="20"/>
                        </w:rPr>
                        <w:t xml:space="preserve">Year:  </w:t>
                      </w:r>
                      <w:r>
                        <w:rPr>
                          <w:rFonts w:ascii="Arial" w:hAnsi="Arial" w:cs="Arial"/>
                          <w:bCs/>
                          <w:sz w:val="20"/>
                          <w:szCs w:val="20"/>
                        </w:rPr>
                        <w:t>2</w:t>
                      </w:r>
                    </w:p>
                    <w:p>
                      <w:pPr>
                        <w:rPr>
                          <w:rFonts w:ascii="Arial" w:hAnsi="Arial" w:cs="Arial"/>
                          <w:b/>
                          <w:bCs/>
                          <w:sz w:val="20"/>
                        </w:rPr>
                      </w:pPr>
                    </w:p>
                    <w:p>
                      <w:pPr>
                        <w:rPr>
                          <w:rFonts w:ascii="Arial" w:hAnsi="Arial" w:cs="Arial"/>
                        </w:rPr>
                      </w:pPr>
                      <w:r>
                        <w:rPr>
                          <w:rFonts w:ascii="Arial" w:hAnsi="Arial" w:cs="Arial"/>
                          <w:b/>
                          <w:bCs/>
                          <w:sz w:val="20"/>
                        </w:rPr>
                        <w:t xml:space="preserve">Term:  </w:t>
                      </w:r>
                      <w:r>
                        <w:rPr>
                          <w:rFonts w:ascii="Arial" w:hAnsi="Arial" w:cs="Arial"/>
                          <w:bCs/>
                          <w:sz w:val="20"/>
                          <w:szCs w:val="20"/>
                        </w:rPr>
                        <w:t>Summer 1</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2817495</wp:posOffset>
                </wp:positionH>
                <wp:positionV relativeFrom="paragraph">
                  <wp:posOffset>-205105</wp:posOffset>
                </wp:positionV>
                <wp:extent cx="3862705" cy="342900"/>
                <wp:effectExtent l="5080" t="10795" r="8890"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342900"/>
                        </a:xfrm>
                        <a:prstGeom prst="rect">
                          <a:avLst/>
                        </a:prstGeom>
                        <a:solidFill>
                          <a:srgbClr val="FFFFFF"/>
                        </a:solidFill>
                        <a:ln w="9525">
                          <a:solidFill>
                            <a:srgbClr val="000000"/>
                          </a:solidFill>
                          <a:miter lim="800000"/>
                          <a:headEnd/>
                          <a:tailEnd/>
                        </a:ln>
                      </wps:spPr>
                      <wps:txbx>
                        <w:txbxContent>
                          <w:p>
                            <w:pPr>
                              <w:pStyle w:val="ProducedbyContactcopy"/>
                              <w:overflowPunct/>
                              <w:autoSpaceDE/>
                              <w:autoSpaceDN/>
                              <w:adjustRightInd/>
                              <w:textAlignment w:val="auto"/>
                              <w:rPr>
                                <w:b w:val="0"/>
                                <w:bCs/>
                                <w:szCs w:val="24"/>
                              </w:rPr>
                            </w:pPr>
                            <w:r>
                              <w:rPr>
                                <w:bCs/>
                                <w:szCs w:val="24"/>
                              </w:rPr>
                              <w:t xml:space="preserve">Theme/Unit: </w:t>
                            </w:r>
                            <w:r>
                              <w:rPr>
                                <w:bCs/>
                                <w:i/>
                                <w:szCs w:val="24"/>
                              </w:rPr>
                              <w:t xml:space="preserve"> </w:t>
                            </w:r>
                            <w:r>
                              <w:rPr>
                                <w:b w:val="0"/>
                                <w:i/>
                              </w:rPr>
                              <w:t>Stories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21.85pt;margin-top:-16.15pt;width:304.1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rKwIAAFA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">
                <v:textbox>
                  <w:txbxContent>
                    <w:p>
                      <w:pPr>
                        <w:pStyle w:val="ProducedbyContactcopy"/>
                        <w:overflowPunct/>
                        <w:autoSpaceDE/>
                        <w:autoSpaceDN/>
                        <w:adjustRightInd/>
                        <w:textAlignment w:val="auto"/>
                        <w:rPr>
                          <w:b w:val="0"/>
                          <w:bCs/>
                          <w:szCs w:val="24"/>
                        </w:rPr>
                      </w:pPr>
                      <w:r>
                        <w:rPr>
                          <w:bCs/>
                          <w:szCs w:val="24"/>
                        </w:rPr>
                        <w:t xml:space="preserve">Theme/Unit: </w:t>
                      </w:r>
                      <w:r>
                        <w:rPr>
                          <w:bCs/>
                          <w:i/>
                          <w:szCs w:val="24"/>
                        </w:rPr>
                        <w:t xml:space="preserve"> </w:t>
                      </w:r>
                      <w:r>
                        <w:rPr>
                          <w:b w:val="0"/>
                          <w:i/>
                        </w:rPr>
                        <w:t>Stories</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6858000</wp:posOffset>
                </wp:positionH>
                <wp:positionV relativeFrom="paragraph">
                  <wp:posOffset>-228600</wp:posOffset>
                </wp:positionV>
                <wp:extent cx="2971800" cy="800100"/>
                <wp:effectExtent l="9525" t="9525" r="9525" b="952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pPr>
                              <w:spacing w:before="200"/>
                              <w:rPr>
                                <w:rFonts w:ascii="Arial" w:hAnsi="Arial" w:cs="Arial"/>
                                <w:b/>
                                <w:sz w:val="60"/>
                                <w:szCs w:val="60"/>
                              </w:rPr>
                            </w:pPr>
                            <w:r>
                              <w:rPr>
                                <w:rFonts w:ascii="Arial" w:hAnsi="Arial" w:cs="Arial"/>
                                <w:b/>
                                <w:sz w:val="60"/>
                                <w:szCs w:val="60"/>
                              </w:rPr>
                              <w:t>RE KS1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540pt;margin-top:-18pt;width:234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">
                <v:textbox>
                  <w:txbxContent>
                    <w:p>
                      <w:pPr>
                        <w:spacing w:before="200"/>
                        <w:rPr>
                          <w:rFonts w:ascii="Arial" w:hAnsi="Arial" w:cs="Arial"/>
                          <w:b/>
                          <w:sz w:val="60"/>
                          <w:szCs w:val="60"/>
                        </w:rPr>
                      </w:pPr>
                      <w:r>
                        <w:rPr>
                          <w:rFonts w:ascii="Arial" w:hAnsi="Arial" w:cs="Arial"/>
                          <w:b/>
                          <w:sz w:val="60"/>
                          <w:szCs w:val="60"/>
                        </w:rPr>
                        <w:t>RE KS1</w:t>
                      </w:r>
                    </w:p>
                  </w:txbxContent>
                </v:textbox>
              </v:shape>
            </w:pict>
          </mc:Fallback>
        </mc:AlternateContent>
      </w:r>
    </w:p>
    <w:p>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2817495</wp:posOffset>
                </wp:positionH>
                <wp:positionV relativeFrom="paragraph">
                  <wp:posOffset>35560</wp:posOffset>
                </wp:positionV>
                <wp:extent cx="3861435" cy="342900"/>
                <wp:effectExtent l="5080" t="7620" r="10160" b="1143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342900"/>
                        </a:xfrm>
                        <a:prstGeom prst="rect">
                          <a:avLst/>
                        </a:prstGeom>
                        <a:solidFill>
                          <a:srgbClr val="FFFFFF"/>
                        </a:solidFill>
                        <a:ln w="9525">
                          <a:solidFill>
                            <a:srgbClr val="000000"/>
                          </a:solidFill>
                          <a:miter lim="800000"/>
                          <a:headEnd/>
                          <a:tailEnd/>
                        </a:ln>
                      </wps:spPr>
                      <wps:txbx>
                        <w:txbxContent>
                          <w:p>
                            <w:pPr>
                              <w:pStyle w:val="ProducedbyContactcopy"/>
                              <w:overflowPunct/>
                              <w:autoSpaceDE/>
                              <w:autoSpaceDN/>
                              <w:adjustRightInd/>
                              <w:textAlignment w:val="auto"/>
                              <w:rPr>
                                <w:b w:val="0"/>
                                <w:bCs/>
                                <w:i/>
                                <w:szCs w:val="24"/>
                              </w:rPr>
                            </w:pPr>
                            <w:r>
                              <w:rPr>
                                <w:bCs/>
                                <w:szCs w:val="24"/>
                              </w:rPr>
                              <w:t xml:space="preserve">Key concept:  </w:t>
                            </w:r>
                            <w:r>
                              <w:rPr>
                                <w:b w:val="0"/>
                                <w:i/>
                              </w:rPr>
                              <w:t>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21.85pt;margin-top:2.8pt;width:304.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gILQIAAFc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">
                <v:textbox>
                  <w:txbxContent>
                    <w:p>
                      <w:pPr>
                        <w:pStyle w:val="ProducedbyContactcopy"/>
                        <w:overflowPunct/>
                        <w:autoSpaceDE/>
                        <w:autoSpaceDN/>
                        <w:adjustRightInd/>
                        <w:textAlignment w:val="auto"/>
                        <w:rPr>
                          <w:b w:val="0"/>
                          <w:bCs/>
                          <w:i/>
                          <w:szCs w:val="24"/>
                        </w:rPr>
                      </w:pPr>
                      <w:r>
                        <w:rPr>
                          <w:bCs/>
                          <w:szCs w:val="24"/>
                        </w:rPr>
                        <w:t xml:space="preserve">Key concept:  </w:t>
                      </w:r>
                      <w:r>
                        <w:rPr>
                          <w:b w:val="0"/>
                          <w:i/>
                        </w:rPr>
                        <w:t>Story</w:t>
                      </w:r>
                    </w:p>
                  </w:txbxContent>
                </v:textbox>
              </v:shape>
            </w:pict>
          </mc:Fallback>
        </mc:AlternateContent>
      </w:r>
    </w:p>
    <w:p>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25400</wp:posOffset>
                </wp:positionV>
                <wp:extent cx="2931795" cy="4853940"/>
                <wp:effectExtent l="6985" t="10795" r="13970" b="120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4853940"/>
                        </a:xfrm>
                        <a:prstGeom prst="rect">
                          <a:avLst/>
                        </a:prstGeom>
                        <a:solidFill>
                          <a:srgbClr val="FFFFFF"/>
                        </a:solidFill>
                        <a:ln w="9525">
                          <a:solidFill>
                            <a:srgbClr val="000000"/>
                          </a:solidFill>
                          <a:miter lim="800000"/>
                          <a:headEnd/>
                          <a:tailEnd/>
                        </a:ln>
                      </wps:spPr>
                      <wps:txbx>
                        <w:txbxContent>
                          <w:p>
                            <w:pPr>
                              <w:pStyle w:val="ProducedbyContactcopy"/>
                              <w:overflowPunct/>
                              <w:autoSpaceDE/>
                              <w:autoSpaceDN/>
                              <w:adjustRightInd/>
                              <w:spacing w:before="60" w:line="220" w:lineRule="exact"/>
                              <w:textAlignment w:val="auto"/>
                              <w:rPr>
                                <w:rFonts w:asciiTheme="minorHAnsi" w:hAnsiTheme="minorHAnsi"/>
                                <w:bCs/>
                                <w:szCs w:val="24"/>
                              </w:rPr>
                            </w:pPr>
                            <w:r>
                              <w:rPr>
                                <w:rFonts w:asciiTheme="minorHAnsi" w:hAnsiTheme="minorHAnsi"/>
                                <w:bCs/>
                                <w:szCs w:val="24"/>
                              </w:rPr>
                              <w:t>Intended learning outcomes:</w:t>
                            </w:r>
                          </w:p>
                          <w:p>
                            <w:pPr>
                              <w:pStyle w:val="ProducedbyContactcopy"/>
                              <w:overflowPunct/>
                              <w:autoSpaceDE/>
                              <w:autoSpaceDN/>
                              <w:adjustRightInd/>
                              <w:textAlignment w:val="auto"/>
                              <w:rPr>
                                <w:rFonts w:asciiTheme="minorHAnsi" w:hAnsiTheme="minorHAnsi"/>
                                <w:bCs/>
                                <w:sz w:val="8"/>
                                <w:szCs w:val="16"/>
                              </w:rPr>
                            </w:pPr>
                          </w:p>
                          <w:p>
                            <w:pPr>
                              <w:pStyle w:val="BodyText3"/>
                              <w:spacing w:before="60" w:line="220" w:lineRule="exact"/>
                              <w:rPr>
                                <w:rFonts w:asciiTheme="minorHAnsi" w:hAnsiTheme="minorHAnsi" w:cs="Arial"/>
                                <w:b w:val="0"/>
                                <w:sz w:val="18"/>
                              </w:rPr>
                            </w:pPr>
                            <w:r>
                              <w:rPr>
                                <w:rFonts w:asciiTheme="minorHAnsi" w:hAnsiTheme="minorHAnsi" w:cs="Arial"/>
                                <w:b w:val="0"/>
                                <w:sz w:val="18"/>
                              </w:rPr>
                              <w:t>Children will be able to:</w:t>
                            </w:r>
                          </w:p>
                          <w:p>
                            <w:pPr>
                              <w:pStyle w:val="BodyText3"/>
                              <w:spacing w:before="60" w:line="220" w:lineRule="exact"/>
                              <w:rPr>
                                <w:rFonts w:asciiTheme="minorHAnsi" w:hAnsiTheme="minorHAnsi" w:cs="Arial"/>
                                <w:b w:val="0"/>
                                <w:sz w:val="18"/>
                              </w:rPr>
                            </w:pPr>
                            <w:r>
                              <w:rPr>
                                <w:rFonts w:asciiTheme="minorHAnsi" w:hAnsiTheme="minorHAnsi" w:cs="Arial"/>
                                <w:b w:val="0"/>
                                <w:sz w:val="18"/>
                              </w:rPr>
                              <w:t>1. Enquire</w:t>
                            </w:r>
                          </w:p>
                          <w:p>
                            <w:pPr>
                              <w:pStyle w:val="BodyText3"/>
                              <w:numPr>
                                <w:ilvl w:val="0"/>
                                <w:numId w:val="32"/>
                              </w:numPr>
                              <w:spacing w:before="60" w:line="220" w:lineRule="exact"/>
                              <w:rPr>
                                <w:rFonts w:asciiTheme="minorHAnsi" w:hAnsiTheme="minorHAnsi" w:cs="Arial"/>
                                <w:b w:val="0"/>
                                <w:sz w:val="18"/>
                              </w:rPr>
                            </w:pPr>
                            <w:r>
                              <w:rPr>
                                <w:rFonts w:asciiTheme="minorHAnsi" w:hAnsiTheme="minorHAnsi" w:cs="Arial"/>
                                <w:b w:val="0"/>
                                <w:sz w:val="18"/>
                              </w:rPr>
                              <w:t>Identify and talk about what a story is</w:t>
                            </w:r>
                            <w:r>
                              <w:rPr>
                                <w:rFonts w:asciiTheme="minorHAnsi" w:hAnsiTheme="minorHAnsi" w:cs="Arial"/>
                                <w:b w:val="0"/>
                                <w:sz w:val="18"/>
                              </w:rPr>
                              <w:t xml:space="preserve"> </w:t>
                            </w:r>
                            <w:r>
                              <w:rPr>
                                <w:rFonts w:asciiTheme="minorHAnsi" w:hAnsiTheme="minorHAnsi" w:cs="Arial"/>
                                <w:b w:val="0"/>
                                <w:sz w:val="18"/>
                              </w:rPr>
                              <w:t>(Year 1 age-related expectations)</w:t>
                            </w:r>
                          </w:p>
                          <w:p>
                            <w:pPr>
                              <w:pStyle w:val="BodyText3"/>
                              <w:numPr>
                                <w:ilvl w:val="0"/>
                                <w:numId w:val="32"/>
                              </w:numPr>
                              <w:spacing w:before="60" w:line="220" w:lineRule="exact"/>
                              <w:rPr>
                                <w:rFonts w:asciiTheme="minorHAnsi" w:hAnsiTheme="minorHAnsi" w:cs="Arial"/>
                                <w:b w:val="0"/>
                                <w:sz w:val="18"/>
                              </w:rPr>
                            </w:pPr>
                            <w:r>
                              <w:rPr>
                                <w:rFonts w:asciiTheme="minorHAnsi" w:hAnsiTheme="minorHAnsi" w:cs="Arial"/>
                                <w:b w:val="0"/>
                                <w:sz w:val="18"/>
                              </w:rPr>
                              <w:t>Describe in simple terms what a story is</w:t>
                            </w:r>
                            <w:r>
                              <w:rPr>
                                <w:rFonts w:asciiTheme="minorHAnsi" w:hAnsiTheme="minorHAnsi" w:cs="Arial"/>
                                <w:b w:val="0"/>
                                <w:sz w:val="18"/>
                              </w:rPr>
                              <w:t xml:space="preserve"> </w:t>
                            </w:r>
                            <w:r>
                              <w:rPr>
                                <w:rFonts w:asciiTheme="minorHAnsi" w:hAnsiTheme="minorHAnsi" w:cs="Arial"/>
                                <w:b w:val="0"/>
                                <w:sz w:val="18"/>
                              </w:rPr>
                              <w:t>(Year 2 age-related expectations)</w:t>
                            </w:r>
                          </w:p>
                          <w:p>
                            <w:pPr>
                              <w:pStyle w:val="BodyText3"/>
                              <w:spacing w:before="60" w:line="220" w:lineRule="exact"/>
                              <w:rPr>
                                <w:rFonts w:asciiTheme="minorHAnsi" w:hAnsiTheme="minorHAnsi" w:cs="Arial"/>
                                <w:b w:val="0"/>
                                <w:sz w:val="18"/>
                              </w:rPr>
                            </w:pPr>
                            <w:r>
                              <w:rPr>
                                <w:rFonts w:asciiTheme="minorHAnsi" w:hAnsiTheme="minorHAnsi" w:cs="Arial"/>
                                <w:b w:val="0"/>
                                <w:sz w:val="18"/>
                              </w:rPr>
                              <w:t>2. Contextualise</w:t>
                            </w:r>
                          </w:p>
                          <w:p>
                            <w:pPr>
                              <w:pStyle w:val="BodyText3"/>
                              <w:numPr>
                                <w:ilvl w:val="0"/>
                                <w:numId w:val="33"/>
                              </w:numPr>
                              <w:spacing w:before="60" w:line="220" w:lineRule="exact"/>
                              <w:rPr>
                                <w:rFonts w:asciiTheme="minorHAnsi" w:hAnsiTheme="minorHAnsi" w:cs="Arial"/>
                                <w:b w:val="0"/>
                                <w:sz w:val="18"/>
                              </w:rPr>
                            </w:pPr>
                            <w:r>
                              <w:rPr>
                                <w:rFonts w:asciiTheme="minorHAnsi" w:hAnsiTheme="minorHAnsi" w:cs="Arial"/>
                                <w:b w:val="0"/>
                                <w:sz w:val="18"/>
                              </w:rPr>
                              <w:t>Recognise that religious people have stories</w:t>
                            </w:r>
                            <w:r>
                              <w:rPr>
                                <w:rFonts w:asciiTheme="minorHAnsi" w:hAnsiTheme="minorHAnsi" w:cs="Arial"/>
                                <w:b w:val="0"/>
                                <w:sz w:val="18"/>
                              </w:rPr>
                              <w:t xml:space="preserve"> </w:t>
                            </w:r>
                            <w:r>
                              <w:rPr>
                                <w:rFonts w:asciiTheme="minorHAnsi" w:hAnsiTheme="minorHAnsi" w:cs="Arial"/>
                                <w:b w:val="0"/>
                                <w:sz w:val="18"/>
                              </w:rPr>
                              <w:t xml:space="preserve">(Year 1 age-related </w:t>
                            </w:r>
                            <w:r>
                              <w:rPr>
                                <w:rFonts w:asciiTheme="minorHAnsi" w:hAnsiTheme="minorHAnsi" w:cs="Arial"/>
                                <w:b w:val="0"/>
                                <w:sz w:val="18"/>
                              </w:rPr>
                              <w:t>e</w:t>
                            </w:r>
                            <w:r>
                              <w:rPr>
                                <w:rFonts w:asciiTheme="minorHAnsi" w:hAnsiTheme="minorHAnsi" w:cs="Arial"/>
                                <w:b w:val="0"/>
                                <w:sz w:val="18"/>
                              </w:rPr>
                              <w:t>xpectations)</w:t>
                            </w:r>
                          </w:p>
                          <w:p>
                            <w:pPr>
                              <w:pStyle w:val="BodyText3"/>
                              <w:numPr>
                                <w:ilvl w:val="0"/>
                                <w:numId w:val="33"/>
                              </w:numPr>
                              <w:spacing w:before="60" w:line="220" w:lineRule="exact"/>
                              <w:rPr>
                                <w:rFonts w:asciiTheme="minorHAnsi" w:hAnsiTheme="minorHAnsi" w:cs="Arial"/>
                                <w:b w:val="0"/>
                                <w:sz w:val="18"/>
                              </w:rPr>
                            </w:pPr>
                            <w:r>
                              <w:rPr>
                                <w:rFonts w:asciiTheme="minorHAnsi" w:hAnsiTheme="minorHAnsi" w:cs="Arial"/>
                                <w:b w:val="0"/>
                                <w:sz w:val="18"/>
                              </w:rPr>
                              <w:t>Simply describe how story is used by religious people</w:t>
                            </w:r>
                            <w:r>
                              <w:rPr>
                                <w:rFonts w:asciiTheme="minorHAnsi" w:hAnsiTheme="minorHAnsi" w:cs="Arial"/>
                                <w:b w:val="0"/>
                                <w:sz w:val="18"/>
                              </w:rPr>
                              <w:t xml:space="preserve"> </w:t>
                            </w:r>
                            <w:r>
                              <w:rPr>
                                <w:rFonts w:asciiTheme="minorHAnsi" w:hAnsiTheme="minorHAnsi" w:cs="Arial"/>
                                <w:b w:val="0"/>
                                <w:sz w:val="18"/>
                              </w:rPr>
                              <w:t>(Year 2 age-related expectations)</w:t>
                            </w:r>
                          </w:p>
                          <w:p>
                            <w:pPr>
                              <w:pStyle w:val="BodyText3"/>
                              <w:spacing w:before="60" w:line="220" w:lineRule="exact"/>
                              <w:rPr>
                                <w:rFonts w:asciiTheme="minorHAnsi" w:hAnsiTheme="minorHAnsi" w:cs="Arial"/>
                                <w:b w:val="0"/>
                                <w:sz w:val="18"/>
                              </w:rPr>
                            </w:pPr>
                            <w:r>
                              <w:rPr>
                                <w:rFonts w:asciiTheme="minorHAnsi" w:hAnsiTheme="minorHAnsi" w:cs="Arial"/>
                                <w:b w:val="0"/>
                                <w:sz w:val="18"/>
                              </w:rPr>
                              <w:t>3. Evaluate</w:t>
                            </w:r>
                          </w:p>
                          <w:p>
                            <w:pPr>
                              <w:pStyle w:val="BodyText3"/>
                              <w:numPr>
                                <w:ilvl w:val="0"/>
                                <w:numId w:val="34"/>
                              </w:numPr>
                              <w:spacing w:before="60" w:line="220" w:lineRule="exact"/>
                              <w:rPr>
                                <w:rFonts w:asciiTheme="minorHAnsi" w:hAnsiTheme="minorHAnsi" w:cs="Arial"/>
                                <w:b w:val="0"/>
                                <w:sz w:val="18"/>
                              </w:rPr>
                            </w:pPr>
                            <w:r>
                              <w:rPr>
                                <w:rFonts w:asciiTheme="minorHAnsi" w:hAnsiTheme="minorHAnsi" w:cs="Arial"/>
                                <w:b w:val="0"/>
                                <w:sz w:val="18"/>
                              </w:rPr>
                              <w:t>Identify and talk about the importance of the stories to religious people</w:t>
                            </w:r>
                            <w:r>
                              <w:rPr>
                                <w:rFonts w:asciiTheme="minorHAnsi" w:hAnsiTheme="minorHAnsi" w:cs="Arial"/>
                                <w:b w:val="0"/>
                                <w:sz w:val="18"/>
                              </w:rPr>
                              <w:t xml:space="preserve"> </w:t>
                            </w:r>
                            <w:r>
                              <w:rPr>
                                <w:rFonts w:asciiTheme="minorHAnsi" w:hAnsiTheme="minorHAnsi" w:cs="Arial"/>
                                <w:b w:val="0"/>
                                <w:sz w:val="18"/>
                              </w:rPr>
                              <w:t>(Year 1 age-related expectations)</w:t>
                            </w:r>
                          </w:p>
                          <w:p>
                            <w:pPr>
                              <w:pStyle w:val="BodyText3"/>
                              <w:numPr>
                                <w:ilvl w:val="0"/>
                                <w:numId w:val="34"/>
                              </w:numPr>
                              <w:spacing w:before="60" w:line="220" w:lineRule="exact"/>
                              <w:rPr>
                                <w:rFonts w:asciiTheme="minorHAnsi" w:hAnsiTheme="minorHAnsi" w:cs="Arial"/>
                                <w:b w:val="0"/>
                                <w:sz w:val="18"/>
                              </w:rPr>
                            </w:pPr>
                            <w:r>
                              <w:rPr>
                                <w:rFonts w:asciiTheme="minorHAnsi" w:hAnsiTheme="minorHAnsi" w:cs="Arial"/>
                                <w:b w:val="0"/>
                                <w:sz w:val="18"/>
                              </w:rPr>
                              <w:t>Describe in simple terms the value of story to religious people</w:t>
                            </w:r>
                            <w:r>
                              <w:rPr>
                                <w:rFonts w:asciiTheme="minorHAnsi" w:hAnsiTheme="minorHAnsi" w:cs="Arial"/>
                                <w:b w:val="0"/>
                                <w:sz w:val="18"/>
                              </w:rPr>
                              <w:t xml:space="preserve"> </w:t>
                            </w:r>
                            <w:r>
                              <w:rPr>
                                <w:rFonts w:asciiTheme="minorHAnsi" w:hAnsiTheme="minorHAnsi" w:cs="Arial"/>
                                <w:b w:val="0"/>
                                <w:sz w:val="18"/>
                              </w:rPr>
                              <w:t>(Year 2 age-related expectations)</w:t>
                            </w:r>
                          </w:p>
                          <w:p>
                            <w:pPr>
                              <w:pStyle w:val="BodyText3"/>
                              <w:spacing w:before="60" w:line="220" w:lineRule="exact"/>
                              <w:rPr>
                                <w:rFonts w:asciiTheme="minorHAnsi" w:hAnsiTheme="minorHAnsi" w:cs="Arial"/>
                                <w:b w:val="0"/>
                              </w:rPr>
                            </w:pPr>
                            <w:r>
                              <w:rPr>
                                <w:rFonts w:asciiTheme="minorHAnsi" w:hAnsiTheme="minorHAnsi" w:cs="Arial"/>
                                <w:b w:val="0"/>
                              </w:rPr>
                              <w:t>4. Communicate</w:t>
                            </w:r>
                          </w:p>
                          <w:p>
                            <w:pPr>
                              <w:pStyle w:val="BodyText3"/>
                              <w:numPr>
                                <w:ilvl w:val="0"/>
                                <w:numId w:val="35"/>
                              </w:numPr>
                              <w:spacing w:before="60" w:line="220" w:lineRule="exact"/>
                              <w:rPr>
                                <w:rFonts w:asciiTheme="minorHAnsi" w:hAnsiTheme="minorHAnsi" w:cs="Arial"/>
                                <w:b w:val="0"/>
                              </w:rPr>
                            </w:pPr>
                            <w:r>
                              <w:rPr>
                                <w:rFonts w:asciiTheme="minorHAnsi" w:hAnsiTheme="minorHAnsi" w:cs="Arial"/>
                                <w:b w:val="0"/>
                              </w:rPr>
                              <w:t>Talk about their own response to story</w:t>
                            </w:r>
                            <w:r>
                              <w:rPr>
                                <w:rFonts w:asciiTheme="minorHAnsi" w:hAnsiTheme="minorHAnsi" w:cs="Arial"/>
                                <w:b w:val="0"/>
                              </w:rPr>
                              <w:t xml:space="preserve"> </w:t>
                            </w:r>
                            <w:r>
                              <w:rPr>
                                <w:rFonts w:asciiTheme="minorHAnsi" w:hAnsiTheme="minorHAnsi" w:cs="Arial"/>
                                <w:b w:val="0"/>
                              </w:rPr>
                              <w:t>(Y</w:t>
                            </w:r>
                            <w:r>
                              <w:rPr>
                                <w:rFonts w:asciiTheme="minorHAnsi" w:hAnsiTheme="minorHAnsi" w:cs="Arial"/>
                                <w:b w:val="0"/>
                              </w:rPr>
                              <w:t>ear 1 age-related expectations)</w:t>
                            </w:r>
                          </w:p>
                          <w:p>
                            <w:pPr>
                              <w:pStyle w:val="BodyText3"/>
                              <w:numPr>
                                <w:ilvl w:val="0"/>
                                <w:numId w:val="35"/>
                              </w:numPr>
                              <w:spacing w:before="60" w:line="220" w:lineRule="exact"/>
                              <w:rPr>
                                <w:rFonts w:asciiTheme="minorHAnsi" w:hAnsiTheme="minorHAnsi" w:cs="Arial"/>
                                <w:b w:val="0"/>
                              </w:rPr>
                            </w:pPr>
                            <w:r>
                              <w:rPr>
                                <w:rFonts w:asciiTheme="minorHAnsi" w:hAnsiTheme="minorHAnsi" w:cs="Arial"/>
                                <w:b w:val="0"/>
                              </w:rPr>
                              <w:t>Describe simply their response to story</w:t>
                            </w:r>
                            <w:r>
                              <w:rPr>
                                <w:rFonts w:asciiTheme="minorHAnsi" w:hAnsiTheme="minorHAnsi" w:cs="Arial"/>
                                <w:b w:val="0"/>
                              </w:rPr>
                              <w:t xml:space="preserve"> </w:t>
                            </w:r>
                            <w:r>
                              <w:rPr>
                                <w:rFonts w:asciiTheme="minorHAnsi" w:hAnsiTheme="minorHAnsi" w:cs="Arial"/>
                                <w:b w:val="0"/>
                              </w:rPr>
                              <w:t>(Year 2 age-related expectations)</w:t>
                            </w:r>
                          </w:p>
                          <w:p>
                            <w:pPr>
                              <w:pStyle w:val="BodyText3"/>
                              <w:spacing w:before="60" w:line="220" w:lineRule="exact"/>
                              <w:rPr>
                                <w:rFonts w:asciiTheme="minorHAnsi" w:hAnsiTheme="minorHAnsi" w:cs="Arial"/>
                                <w:b w:val="0"/>
                              </w:rPr>
                            </w:pPr>
                            <w:r>
                              <w:rPr>
                                <w:rFonts w:asciiTheme="minorHAnsi" w:hAnsiTheme="minorHAnsi" w:cs="Arial"/>
                                <w:b w:val="0"/>
                              </w:rPr>
                              <w:t>5. Apply</w:t>
                            </w:r>
                          </w:p>
                          <w:p>
                            <w:pPr>
                              <w:pStyle w:val="BodyText3"/>
                              <w:numPr>
                                <w:ilvl w:val="0"/>
                                <w:numId w:val="36"/>
                              </w:numPr>
                              <w:spacing w:before="60" w:line="220" w:lineRule="exact"/>
                              <w:rPr>
                                <w:rFonts w:asciiTheme="minorHAnsi" w:hAnsiTheme="minorHAnsi" w:cs="Arial"/>
                                <w:b w:val="0"/>
                                <w:sz w:val="18"/>
                              </w:rPr>
                            </w:pPr>
                            <w:r>
                              <w:rPr>
                                <w:rFonts w:asciiTheme="minorHAnsi" w:hAnsiTheme="minorHAnsi" w:cs="Arial"/>
                                <w:b w:val="0"/>
                              </w:rPr>
                              <w:t>Identify and talk about how their response to</w:t>
                            </w:r>
                            <w:r>
                              <w:rPr>
                                <w:rFonts w:ascii="Arial" w:hAnsi="Arial" w:cs="Arial"/>
                                <w:b w:val="0"/>
                              </w:rPr>
                              <w:t xml:space="preserve"> </w:t>
                            </w:r>
                            <w:r>
                              <w:rPr>
                                <w:rFonts w:asciiTheme="minorHAnsi" w:hAnsiTheme="minorHAnsi" w:cs="Arial"/>
                                <w:b w:val="0"/>
                                <w:sz w:val="18"/>
                              </w:rPr>
                              <w:t>story affects their own</w:t>
                            </w:r>
                            <w:r>
                              <w:rPr>
                                <w:rFonts w:asciiTheme="minorHAnsi" w:hAnsiTheme="minorHAnsi" w:cs="Arial"/>
                                <w:b w:val="0"/>
                                <w:sz w:val="18"/>
                              </w:rPr>
                              <w:t xml:space="preserve"> </w:t>
                            </w:r>
                            <w:r>
                              <w:rPr>
                                <w:rFonts w:asciiTheme="minorHAnsi" w:hAnsiTheme="minorHAnsi" w:cs="Arial"/>
                                <w:b w:val="0"/>
                                <w:sz w:val="18"/>
                              </w:rPr>
                              <w:t>lives</w:t>
                            </w:r>
                            <w:r>
                              <w:rPr>
                                <w:rFonts w:asciiTheme="minorHAnsi" w:hAnsiTheme="minorHAnsi" w:cs="Arial"/>
                                <w:b w:val="0"/>
                                <w:sz w:val="18"/>
                              </w:rPr>
                              <w:t xml:space="preserve"> </w:t>
                            </w:r>
                            <w:r>
                              <w:rPr>
                                <w:rFonts w:asciiTheme="minorHAnsi" w:hAnsiTheme="minorHAnsi" w:cs="Arial"/>
                                <w:b w:val="0"/>
                                <w:sz w:val="18"/>
                              </w:rPr>
                              <w:t>(Year 1 age-related expectations)</w:t>
                            </w:r>
                          </w:p>
                          <w:p>
                            <w:pPr>
                              <w:pStyle w:val="BodyText3"/>
                              <w:numPr>
                                <w:ilvl w:val="0"/>
                                <w:numId w:val="36"/>
                              </w:numPr>
                              <w:spacing w:before="60" w:line="220" w:lineRule="exact"/>
                              <w:rPr>
                                <w:rFonts w:asciiTheme="minorHAnsi" w:hAnsiTheme="minorHAnsi" w:cs="Arial"/>
                                <w:b w:val="0"/>
                                <w:sz w:val="18"/>
                              </w:rPr>
                            </w:pPr>
                            <w:r>
                              <w:rPr>
                                <w:rFonts w:asciiTheme="minorHAnsi" w:hAnsiTheme="minorHAnsi" w:cs="Arial"/>
                                <w:b w:val="0"/>
                                <w:sz w:val="18"/>
                              </w:rPr>
                              <w:t>Identify simple examples of how their response to story affects their</w:t>
                            </w:r>
                            <w:r>
                              <w:rPr>
                                <w:rFonts w:asciiTheme="minorHAnsi" w:hAnsiTheme="minorHAnsi" w:cs="Arial"/>
                                <w:b w:val="0"/>
                                <w:sz w:val="18"/>
                              </w:rPr>
                              <w:t xml:space="preserve"> </w:t>
                            </w:r>
                            <w:r>
                              <w:rPr>
                                <w:rFonts w:asciiTheme="minorHAnsi" w:hAnsiTheme="minorHAnsi" w:cs="Arial"/>
                                <w:b w:val="0"/>
                                <w:sz w:val="18"/>
                              </w:rPr>
                              <w:t>own and others’ lives</w:t>
                            </w:r>
                            <w:r>
                              <w:rPr>
                                <w:rFonts w:asciiTheme="minorHAnsi" w:hAnsiTheme="minorHAnsi" w:cs="Arial"/>
                                <w:b w:val="0"/>
                                <w:sz w:val="18"/>
                              </w:rPr>
                              <w:t xml:space="preserve"> </w:t>
                            </w:r>
                            <w:r>
                              <w:rPr>
                                <w:rFonts w:asciiTheme="minorHAnsi" w:hAnsiTheme="minorHAnsi" w:cs="Arial"/>
                                <w:b w:val="0"/>
                                <w:sz w:val="18"/>
                              </w:rPr>
                              <w:t>(Year 2 age-related expectations).</w:t>
                            </w:r>
                          </w:p>
                          <w:p>
                            <w:pPr>
                              <w:pStyle w:val="ProducedbyContactcopy"/>
                              <w:overflowPunct/>
                              <w:autoSpaceDE/>
                              <w:autoSpaceDN/>
                              <w:adjustRightInd/>
                              <w:textAlignment w:val="auto"/>
                              <w:rPr>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9pt;margin-top:2pt;width:230.85pt;height:38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">
                <v:textbox>
                  <w:txbxContent>
                    <w:p>
                      <w:pPr>
                        <w:pStyle w:val="ProducedbyContactcopy"/>
                        <w:overflowPunct/>
                        <w:autoSpaceDE/>
                        <w:autoSpaceDN/>
                        <w:adjustRightInd/>
                        <w:spacing w:before="60" w:line="220" w:lineRule="exact"/>
                        <w:textAlignment w:val="auto"/>
                        <w:rPr>
                          <w:rFonts w:asciiTheme="minorHAnsi" w:hAnsiTheme="minorHAnsi"/>
                          <w:bCs/>
                          <w:szCs w:val="24"/>
                        </w:rPr>
                      </w:pPr>
                      <w:r>
                        <w:rPr>
                          <w:rFonts w:asciiTheme="minorHAnsi" w:hAnsiTheme="minorHAnsi"/>
                          <w:bCs/>
                          <w:szCs w:val="24"/>
                        </w:rPr>
                        <w:t>Intended learning outcomes:</w:t>
                      </w:r>
                    </w:p>
                    <w:p>
                      <w:pPr>
                        <w:pStyle w:val="ProducedbyContactcopy"/>
                        <w:overflowPunct/>
                        <w:autoSpaceDE/>
                        <w:autoSpaceDN/>
                        <w:adjustRightInd/>
                        <w:textAlignment w:val="auto"/>
                        <w:rPr>
                          <w:rFonts w:asciiTheme="minorHAnsi" w:hAnsiTheme="minorHAnsi"/>
                          <w:bCs/>
                          <w:sz w:val="8"/>
                          <w:szCs w:val="16"/>
                        </w:rPr>
                      </w:pPr>
                    </w:p>
                    <w:p>
                      <w:pPr>
                        <w:pStyle w:val="BodyText3"/>
                        <w:spacing w:before="60" w:line="220" w:lineRule="exact"/>
                        <w:rPr>
                          <w:rFonts w:asciiTheme="minorHAnsi" w:hAnsiTheme="minorHAnsi" w:cs="Arial"/>
                          <w:b w:val="0"/>
                          <w:sz w:val="18"/>
                        </w:rPr>
                      </w:pPr>
                      <w:r>
                        <w:rPr>
                          <w:rFonts w:asciiTheme="minorHAnsi" w:hAnsiTheme="minorHAnsi" w:cs="Arial"/>
                          <w:b w:val="0"/>
                          <w:sz w:val="18"/>
                        </w:rPr>
                        <w:t>Children will be able to:</w:t>
                      </w:r>
                    </w:p>
                    <w:p>
                      <w:pPr>
                        <w:pStyle w:val="BodyText3"/>
                        <w:spacing w:before="60" w:line="220" w:lineRule="exact"/>
                        <w:rPr>
                          <w:rFonts w:asciiTheme="minorHAnsi" w:hAnsiTheme="minorHAnsi" w:cs="Arial"/>
                          <w:b w:val="0"/>
                          <w:sz w:val="18"/>
                        </w:rPr>
                      </w:pPr>
                      <w:r>
                        <w:rPr>
                          <w:rFonts w:asciiTheme="minorHAnsi" w:hAnsiTheme="minorHAnsi" w:cs="Arial"/>
                          <w:b w:val="0"/>
                          <w:sz w:val="18"/>
                        </w:rPr>
                        <w:t>1. Enquire</w:t>
                      </w:r>
                    </w:p>
                    <w:p>
                      <w:pPr>
                        <w:pStyle w:val="BodyText3"/>
                        <w:numPr>
                          <w:ilvl w:val="0"/>
                          <w:numId w:val="32"/>
                        </w:numPr>
                        <w:spacing w:before="60" w:line="220" w:lineRule="exact"/>
                        <w:rPr>
                          <w:rFonts w:asciiTheme="minorHAnsi" w:hAnsiTheme="minorHAnsi" w:cs="Arial"/>
                          <w:b w:val="0"/>
                          <w:sz w:val="18"/>
                        </w:rPr>
                      </w:pPr>
                      <w:r>
                        <w:rPr>
                          <w:rFonts w:asciiTheme="minorHAnsi" w:hAnsiTheme="minorHAnsi" w:cs="Arial"/>
                          <w:b w:val="0"/>
                          <w:sz w:val="18"/>
                        </w:rPr>
                        <w:t>Identify and talk about what a story is</w:t>
                      </w:r>
                      <w:r>
                        <w:rPr>
                          <w:rFonts w:asciiTheme="minorHAnsi" w:hAnsiTheme="minorHAnsi" w:cs="Arial"/>
                          <w:b w:val="0"/>
                          <w:sz w:val="18"/>
                        </w:rPr>
                        <w:t xml:space="preserve"> </w:t>
                      </w:r>
                      <w:r>
                        <w:rPr>
                          <w:rFonts w:asciiTheme="minorHAnsi" w:hAnsiTheme="minorHAnsi" w:cs="Arial"/>
                          <w:b w:val="0"/>
                          <w:sz w:val="18"/>
                        </w:rPr>
                        <w:t>(Year 1 age-related expectations)</w:t>
                      </w:r>
                    </w:p>
                    <w:p>
                      <w:pPr>
                        <w:pStyle w:val="BodyText3"/>
                        <w:numPr>
                          <w:ilvl w:val="0"/>
                          <w:numId w:val="32"/>
                        </w:numPr>
                        <w:spacing w:before="60" w:line="220" w:lineRule="exact"/>
                        <w:rPr>
                          <w:rFonts w:asciiTheme="minorHAnsi" w:hAnsiTheme="minorHAnsi" w:cs="Arial"/>
                          <w:b w:val="0"/>
                          <w:sz w:val="18"/>
                        </w:rPr>
                      </w:pPr>
                      <w:r>
                        <w:rPr>
                          <w:rFonts w:asciiTheme="minorHAnsi" w:hAnsiTheme="minorHAnsi" w:cs="Arial"/>
                          <w:b w:val="0"/>
                          <w:sz w:val="18"/>
                        </w:rPr>
                        <w:t>Describe in simple terms what a story is</w:t>
                      </w:r>
                      <w:r>
                        <w:rPr>
                          <w:rFonts w:asciiTheme="minorHAnsi" w:hAnsiTheme="minorHAnsi" w:cs="Arial"/>
                          <w:b w:val="0"/>
                          <w:sz w:val="18"/>
                        </w:rPr>
                        <w:t xml:space="preserve"> </w:t>
                      </w:r>
                      <w:r>
                        <w:rPr>
                          <w:rFonts w:asciiTheme="minorHAnsi" w:hAnsiTheme="minorHAnsi" w:cs="Arial"/>
                          <w:b w:val="0"/>
                          <w:sz w:val="18"/>
                        </w:rPr>
                        <w:t>(Year 2 age-related expectations)</w:t>
                      </w:r>
                    </w:p>
                    <w:p>
                      <w:pPr>
                        <w:pStyle w:val="BodyText3"/>
                        <w:spacing w:before="60" w:line="220" w:lineRule="exact"/>
                        <w:rPr>
                          <w:rFonts w:asciiTheme="minorHAnsi" w:hAnsiTheme="minorHAnsi" w:cs="Arial"/>
                          <w:b w:val="0"/>
                          <w:sz w:val="18"/>
                        </w:rPr>
                      </w:pPr>
                      <w:r>
                        <w:rPr>
                          <w:rFonts w:asciiTheme="minorHAnsi" w:hAnsiTheme="minorHAnsi" w:cs="Arial"/>
                          <w:b w:val="0"/>
                          <w:sz w:val="18"/>
                        </w:rPr>
                        <w:t>2. Contextualise</w:t>
                      </w:r>
                    </w:p>
                    <w:p>
                      <w:pPr>
                        <w:pStyle w:val="BodyText3"/>
                        <w:numPr>
                          <w:ilvl w:val="0"/>
                          <w:numId w:val="33"/>
                        </w:numPr>
                        <w:spacing w:before="60" w:line="220" w:lineRule="exact"/>
                        <w:rPr>
                          <w:rFonts w:asciiTheme="minorHAnsi" w:hAnsiTheme="minorHAnsi" w:cs="Arial"/>
                          <w:b w:val="0"/>
                          <w:sz w:val="18"/>
                        </w:rPr>
                      </w:pPr>
                      <w:r>
                        <w:rPr>
                          <w:rFonts w:asciiTheme="minorHAnsi" w:hAnsiTheme="minorHAnsi" w:cs="Arial"/>
                          <w:b w:val="0"/>
                          <w:sz w:val="18"/>
                        </w:rPr>
                        <w:t>Recognise that religious people have stories</w:t>
                      </w:r>
                      <w:r>
                        <w:rPr>
                          <w:rFonts w:asciiTheme="minorHAnsi" w:hAnsiTheme="minorHAnsi" w:cs="Arial"/>
                          <w:b w:val="0"/>
                          <w:sz w:val="18"/>
                        </w:rPr>
                        <w:t xml:space="preserve"> </w:t>
                      </w:r>
                      <w:r>
                        <w:rPr>
                          <w:rFonts w:asciiTheme="minorHAnsi" w:hAnsiTheme="minorHAnsi" w:cs="Arial"/>
                          <w:b w:val="0"/>
                          <w:sz w:val="18"/>
                        </w:rPr>
                        <w:t xml:space="preserve">(Year 1 age-related </w:t>
                      </w:r>
                      <w:r>
                        <w:rPr>
                          <w:rFonts w:asciiTheme="minorHAnsi" w:hAnsiTheme="minorHAnsi" w:cs="Arial"/>
                          <w:b w:val="0"/>
                          <w:sz w:val="18"/>
                        </w:rPr>
                        <w:t>e</w:t>
                      </w:r>
                      <w:r>
                        <w:rPr>
                          <w:rFonts w:asciiTheme="minorHAnsi" w:hAnsiTheme="minorHAnsi" w:cs="Arial"/>
                          <w:b w:val="0"/>
                          <w:sz w:val="18"/>
                        </w:rPr>
                        <w:t>xpectations)</w:t>
                      </w:r>
                    </w:p>
                    <w:p>
                      <w:pPr>
                        <w:pStyle w:val="BodyText3"/>
                        <w:numPr>
                          <w:ilvl w:val="0"/>
                          <w:numId w:val="33"/>
                        </w:numPr>
                        <w:spacing w:before="60" w:line="220" w:lineRule="exact"/>
                        <w:rPr>
                          <w:rFonts w:asciiTheme="minorHAnsi" w:hAnsiTheme="minorHAnsi" w:cs="Arial"/>
                          <w:b w:val="0"/>
                          <w:sz w:val="18"/>
                        </w:rPr>
                      </w:pPr>
                      <w:r>
                        <w:rPr>
                          <w:rFonts w:asciiTheme="minorHAnsi" w:hAnsiTheme="minorHAnsi" w:cs="Arial"/>
                          <w:b w:val="0"/>
                          <w:sz w:val="18"/>
                        </w:rPr>
                        <w:t>Simply describe how story is used by religious people</w:t>
                      </w:r>
                      <w:r>
                        <w:rPr>
                          <w:rFonts w:asciiTheme="minorHAnsi" w:hAnsiTheme="minorHAnsi" w:cs="Arial"/>
                          <w:b w:val="0"/>
                          <w:sz w:val="18"/>
                        </w:rPr>
                        <w:t xml:space="preserve"> </w:t>
                      </w:r>
                      <w:r>
                        <w:rPr>
                          <w:rFonts w:asciiTheme="minorHAnsi" w:hAnsiTheme="minorHAnsi" w:cs="Arial"/>
                          <w:b w:val="0"/>
                          <w:sz w:val="18"/>
                        </w:rPr>
                        <w:t>(Year 2 age-related expectations)</w:t>
                      </w:r>
                    </w:p>
                    <w:p>
                      <w:pPr>
                        <w:pStyle w:val="BodyText3"/>
                        <w:spacing w:before="60" w:line="220" w:lineRule="exact"/>
                        <w:rPr>
                          <w:rFonts w:asciiTheme="minorHAnsi" w:hAnsiTheme="minorHAnsi" w:cs="Arial"/>
                          <w:b w:val="0"/>
                          <w:sz w:val="18"/>
                        </w:rPr>
                      </w:pPr>
                      <w:r>
                        <w:rPr>
                          <w:rFonts w:asciiTheme="minorHAnsi" w:hAnsiTheme="minorHAnsi" w:cs="Arial"/>
                          <w:b w:val="0"/>
                          <w:sz w:val="18"/>
                        </w:rPr>
                        <w:t>3. Evaluate</w:t>
                      </w:r>
                    </w:p>
                    <w:p>
                      <w:pPr>
                        <w:pStyle w:val="BodyText3"/>
                        <w:numPr>
                          <w:ilvl w:val="0"/>
                          <w:numId w:val="34"/>
                        </w:numPr>
                        <w:spacing w:before="60" w:line="220" w:lineRule="exact"/>
                        <w:rPr>
                          <w:rFonts w:asciiTheme="minorHAnsi" w:hAnsiTheme="minorHAnsi" w:cs="Arial"/>
                          <w:b w:val="0"/>
                          <w:sz w:val="18"/>
                        </w:rPr>
                      </w:pPr>
                      <w:r>
                        <w:rPr>
                          <w:rFonts w:asciiTheme="minorHAnsi" w:hAnsiTheme="minorHAnsi" w:cs="Arial"/>
                          <w:b w:val="0"/>
                          <w:sz w:val="18"/>
                        </w:rPr>
                        <w:t>Identify and talk about the importance of the stories to religious people</w:t>
                      </w:r>
                      <w:r>
                        <w:rPr>
                          <w:rFonts w:asciiTheme="minorHAnsi" w:hAnsiTheme="minorHAnsi" w:cs="Arial"/>
                          <w:b w:val="0"/>
                          <w:sz w:val="18"/>
                        </w:rPr>
                        <w:t xml:space="preserve"> </w:t>
                      </w:r>
                      <w:r>
                        <w:rPr>
                          <w:rFonts w:asciiTheme="minorHAnsi" w:hAnsiTheme="minorHAnsi" w:cs="Arial"/>
                          <w:b w:val="0"/>
                          <w:sz w:val="18"/>
                        </w:rPr>
                        <w:t>(Year 1 age-related expectations)</w:t>
                      </w:r>
                    </w:p>
                    <w:p>
                      <w:pPr>
                        <w:pStyle w:val="BodyText3"/>
                        <w:numPr>
                          <w:ilvl w:val="0"/>
                          <w:numId w:val="34"/>
                        </w:numPr>
                        <w:spacing w:before="60" w:line="220" w:lineRule="exact"/>
                        <w:rPr>
                          <w:rFonts w:asciiTheme="minorHAnsi" w:hAnsiTheme="minorHAnsi" w:cs="Arial"/>
                          <w:b w:val="0"/>
                          <w:sz w:val="18"/>
                        </w:rPr>
                      </w:pPr>
                      <w:r>
                        <w:rPr>
                          <w:rFonts w:asciiTheme="minorHAnsi" w:hAnsiTheme="minorHAnsi" w:cs="Arial"/>
                          <w:b w:val="0"/>
                          <w:sz w:val="18"/>
                        </w:rPr>
                        <w:t>Describe in simple terms the value of story to religious people</w:t>
                      </w:r>
                      <w:r>
                        <w:rPr>
                          <w:rFonts w:asciiTheme="minorHAnsi" w:hAnsiTheme="minorHAnsi" w:cs="Arial"/>
                          <w:b w:val="0"/>
                          <w:sz w:val="18"/>
                        </w:rPr>
                        <w:t xml:space="preserve"> </w:t>
                      </w:r>
                      <w:r>
                        <w:rPr>
                          <w:rFonts w:asciiTheme="minorHAnsi" w:hAnsiTheme="minorHAnsi" w:cs="Arial"/>
                          <w:b w:val="0"/>
                          <w:sz w:val="18"/>
                        </w:rPr>
                        <w:t>(Year 2 age-related expectations)</w:t>
                      </w:r>
                    </w:p>
                    <w:p>
                      <w:pPr>
                        <w:pStyle w:val="BodyText3"/>
                        <w:spacing w:before="60" w:line="220" w:lineRule="exact"/>
                        <w:rPr>
                          <w:rFonts w:asciiTheme="minorHAnsi" w:hAnsiTheme="minorHAnsi" w:cs="Arial"/>
                          <w:b w:val="0"/>
                        </w:rPr>
                      </w:pPr>
                      <w:r>
                        <w:rPr>
                          <w:rFonts w:asciiTheme="minorHAnsi" w:hAnsiTheme="minorHAnsi" w:cs="Arial"/>
                          <w:b w:val="0"/>
                        </w:rPr>
                        <w:t>4. Communicate</w:t>
                      </w:r>
                    </w:p>
                    <w:p>
                      <w:pPr>
                        <w:pStyle w:val="BodyText3"/>
                        <w:numPr>
                          <w:ilvl w:val="0"/>
                          <w:numId w:val="35"/>
                        </w:numPr>
                        <w:spacing w:before="60" w:line="220" w:lineRule="exact"/>
                        <w:rPr>
                          <w:rFonts w:asciiTheme="minorHAnsi" w:hAnsiTheme="minorHAnsi" w:cs="Arial"/>
                          <w:b w:val="0"/>
                        </w:rPr>
                      </w:pPr>
                      <w:r>
                        <w:rPr>
                          <w:rFonts w:asciiTheme="minorHAnsi" w:hAnsiTheme="minorHAnsi" w:cs="Arial"/>
                          <w:b w:val="0"/>
                        </w:rPr>
                        <w:t>Talk about their own response to story</w:t>
                      </w:r>
                      <w:r>
                        <w:rPr>
                          <w:rFonts w:asciiTheme="minorHAnsi" w:hAnsiTheme="minorHAnsi" w:cs="Arial"/>
                          <w:b w:val="0"/>
                        </w:rPr>
                        <w:t xml:space="preserve"> </w:t>
                      </w:r>
                      <w:r>
                        <w:rPr>
                          <w:rFonts w:asciiTheme="minorHAnsi" w:hAnsiTheme="minorHAnsi" w:cs="Arial"/>
                          <w:b w:val="0"/>
                        </w:rPr>
                        <w:t>(Y</w:t>
                      </w:r>
                      <w:r>
                        <w:rPr>
                          <w:rFonts w:asciiTheme="minorHAnsi" w:hAnsiTheme="minorHAnsi" w:cs="Arial"/>
                          <w:b w:val="0"/>
                        </w:rPr>
                        <w:t>ear 1 age-related expectations)</w:t>
                      </w:r>
                    </w:p>
                    <w:p>
                      <w:pPr>
                        <w:pStyle w:val="BodyText3"/>
                        <w:numPr>
                          <w:ilvl w:val="0"/>
                          <w:numId w:val="35"/>
                        </w:numPr>
                        <w:spacing w:before="60" w:line="220" w:lineRule="exact"/>
                        <w:rPr>
                          <w:rFonts w:asciiTheme="minorHAnsi" w:hAnsiTheme="minorHAnsi" w:cs="Arial"/>
                          <w:b w:val="0"/>
                        </w:rPr>
                      </w:pPr>
                      <w:r>
                        <w:rPr>
                          <w:rFonts w:asciiTheme="minorHAnsi" w:hAnsiTheme="minorHAnsi" w:cs="Arial"/>
                          <w:b w:val="0"/>
                        </w:rPr>
                        <w:t>Describe simply their response to story</w:t>
                      </w:r>
                      <w:r>
                        <w:rPr>
                          <w:rFonts w:asciiTheme="minorHAnsi" w:hAnsiTheme="minorHAnsi" w:cs="Arial"/>
                          <w:b w:val="0"/>
                        </w:rPr>
                        <w:t xml:space="preserve"> </w:t>
                      </w:r>
                      <w:r>
                        <w:rPr>
                          <w:rFonts w:asciiTheme="minorHAnsi" w:hAnsiTheme="minorHAnsi" w:cs="Arial"/>
                          <w:b w:val="0"/>
                        </w:rPr>
                        <w:t>(Year 2 age-related expectations)</w:t>
                      </w:r>
                    </w:p>
                    <w:p>
                      <w:pPr>
                        <w:pStyle w:val="BodyText3"/>
                        <w:spacing w:before="60" w:line="220" w:lineRule="exact"/>
                        <w:rPr>
                          <w:rFonts w:asciiTheme="minorHAnsi" w:hAnsiTheme="minorHAnsi" w:cs="Arial"/>
                          <w:b w:val="0"/>
                        </w:rPr>
                      </w:pPr>
                      <w:r>
                        <w:rPr>
                          <w:rFonts w:asciiTheme="minorHAnsi" w:hAnsiTheme="minorHAnsi" w:cs="Arial"/>
                          <w:b w:val="0"/>
                        </w:rPr>
                        <w:t>5. Apply</w:t>
                      </w:r>
                    </w:p>
                    <w:p>
                      <w:pPr>
                        <w:pStyle w:val="BodyText3"/>
                        <w:numPr>
                          <w:ilvl w:val="0"/>
                          <w:numId w:val="36"/>
                        </w:numPr>
                        <w:spacing w:before="60" w:line="220" w:lineRule="exact"/>
                        <w:rPr>
                          <w:rFonts w:asciiTheme="minorHAnsi" w:hAnsiTheme="minorHAnsi" w:cs="Arial"/>
                          <w:b w:val="0"/>
                          <w:sz w:val="18"/>
                        </w:rPr>
                      </w:pPr>
                      <w:r>
                        <w:rPr>
                          <w:rFonts w:asciiTheme="minorHAnsi" w:hAnsiTheme="minorHAnsi" w:cs="Arial"/>
                          <w:b w:val="0"/>
                        </w:rPr>
                        <w:t>Identify and talk about how their response to</w:t>
                      </w:r>
                      <w:r>
                        <w:rPr>
                          <w:rFonts w:ascii="Arial" w:hAnsi="Arial" w:cs="Arial"/>
                          <w:b w:val="0"/>
                        </w:rPr>
                        <w:t xml:space="preserve"> </w:t>
                      </w:r>
                      <w:r>
                        <w:rPr>
                          <w:rFonts w:asciiTheme="minorHAnsi" w:hAnsiTheme="minorHAnsi" w:cs="Arial"/>
                          <w:b w:val="0"/>
                          <w:sz w:val="18"/>
                        </w:rPr>
                        <w:t>story affects their own</w:t>
                      </w:r>
                      <w:r>
                        <w:rPr>
                          <w:rFonts w:asciiTheme="minorHAnsi" w:hAnsiTheme="minorHAnsi" w:cs="Arial"/>
                          <w:b w:val="0"/>
                          <w:sz w:val="18"/>
                        </w:rPr>
                        <w:t xml:space="preserve"> </w:t>
                      </w:r>
                      <w:r>
                        <w:rPr>
                          <w:rFonts w:asciiTheme="minorHAnsi" w:hAnsiTheme="minorHAnsi" w:cs="Arial"/>
                          <w:b w:val="0"/>
                          <w:sz w:val="18"/>
                        </w:rPr>
                        <w:t>lives</w:t>
                      </w:r>
                      <w:r>
                        <w:rPr>
                          <w:rFonts w:asciiTheme="minorHAnsi" w:hAnsiTheme="minorHAnsi" w:cs="Arial"/>
                          <w:b w:val="0"/>
                          <w:sz w:val="18"/>
                        </w:rPr>
                        <w:t xml:space="preserve"> </w:t>
                      </w:r>
                      <w:r>
                        <w:rPr>
                          <w:rFonts w:asciiTheme="minorHAnsi" w:hAnsiTheme="minorHAnsi" w:cs="Arial"/>
                          <w:b w:val="0"/>
                          <w:sz w:val="18"/>
                        </w:rPr>
                        <w:t>(Year 1 age-related expectations)</w:t>
                      </w:r>
                    </w:p>
                    <w:p>
                      <w:pPr>
                        <w:pStyle w:val="BodyText3"/>
                        <w:numPr>
                          <w:ilvl w:val="0"/>
                          <w:numId w:val="36"/>
                        </w:numPr>
                        <w:spacing w:before="60" w:line="220" w:lineRule="exact"/>
                        <w:rPr>
                          <w:rFonts w:asciiTheme="minorHAnsi" w:hAnsiTheme="minorHAnsi" w:cs="Arial"/>
                          <w:b w:val="0"/>
                          <w:sz w:val="18"/>
                        </w:rPr>
                      </w:pPr>
                      <w:r>
                        <w:rPr>
                          <w:rFonts w:asciiTheme="minorHAnsi" w:hAnsiTheme="minorHAnsi" w:cs="Arial"/>
                          <w:b w:val="0"/>
                          <w:sz w:val="18"/>
                        </w:rPr>
                        <w:t>Identify simple examples of how their response to story affects their</w:t>
                      </w:r>
                      <w:r>
                        <w:rPr>
                          <w:rFonts w:asciiTheme="minorHAnsi" w:hAnsiTheme="minorHAnsi" w:cs="Arial"/>
                          <w:b w:val="0"/>
                          <w:sz w:val="18"/>
                        </w:rPr>
                        <w:t xml:space="preserve"> </w:t>
                      </w:r>
                      <w:r>
                        <w:rPr>
                          <w:rFonts w:asciiTheme="minorHAnsi" w:hAnsiTheme="minorHAnsi" w:cs="Arial"/>
                          <w:b w:val="0"/>
                          <w:sz w:val="18"/>
                        </w:rPr>
                        <w:t>own and others’ lives</w:t>
                      </w:r>
                      <w:r>
                        <w:rPr>
                          <w:rFonts w:asciiTheme="minorHAnsi" w:hAnsiTheme="minorHAnsi" w:cs="Arial"/>
                          <w:b w:val="0"/>
                          <w:sz w:val="18"/>
                        </w:rPr>
                        <w:t xml:space="preserve"> </w:t>
                      </w:r>
                      <w:r>
                        <w:rPr>
                          <w:rFonts w:asciiTheme="minorHAnsi" w:hAnsiTheme="minorHAnsi" w:cs="Arial"/>
                          <w:b w:val="0"/>
                          <w:sz w:val="18"/>
                        </w:rPr>
                        <w:t>(Year 2 age-related expectations).</w:t>
                      </w:r>
                    </w:p>
                    <w:p>
                      <w:pPr>
                        <w:pStyle w:val="ProducedbyContactcopy"/>
                        <w:overflowPunct/>
                        <w:autoSpaceDE/>
                        <w:autoSpaceDN/>
                        <w:adjustRightInd/>
                        <w:textAlignment w:val="auto"/>
                        <w:rPr>
                          <w:bCs/>
                          <w:szCs w:val="24"/>
                        </w:rPr>
                      </w:pPr>
                    </w:p>
                  </w:txbxContent>
                </v:textbox>
              </v:shape>
            </w:pict>
          </mc:Fallback>
        </mc:AlternateContent>
      </w:r>
    </w:p>
    <w:p/>
    <w:p>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2924268</wp:posOffset>
                </wp:positionH>
                <wp:positionV relativeFrom="paragraph">
                  <wp:posOffset>7336</wp:posOffset>
                </wp:positionV>
                <wp:extent cx="4686300" cy="4518380"/>
                <wp:effectExtent l="0" t="0" r="19050" b="158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18380"/>
                        </a:xfrm>
                        <a:prstGeom prst="rect">
                          <a:avLst/>
                        </a:prstGeom>
                        <a:solidFill>
                          <a:srgbClr val="FFFFFF"/>
                        </a:solidFill>
                        <a:ln w="9525">
                          <a:solidFill>
                            <a:srgbClr val="000000"/>
                          </a:solidFill>
                          <a:miter lim="800000"/>
                          <a:headEnd/>
                          <a:tailEnd/>
                        </a:ln>
                      </wps:spPr>
                      <wps:txbx>
                        <w:txbxContent>
                          <w:p>
                            <w:pPr>
                              <w:pStyle w:val="ProducedbyContactcopy"/>
                              <w:overflowPunct/>
                              <w:autoSpaceDE/>
                              <w:autoSpaceDN/>
                              <w:adjustRightInd/>
                              <w:textAlignment w:val="auto"/>
                              <w:rPr>
                                <w:rFonts w:asciiTheme="minorHAnsi" w:hAnsiTheme="minorHAnsi" w:cs="Arial"/>
                                <w:bCs/>
                                <w:sz w:val="18"/>
                                <w:szCs w:val="18"/>
                              </w:rPr>
                            </w:pPr>
                            <w:r>
                              <w:rPr>
                                <w:rFonts w:asciiTheme="minorHAnsi" w:hAnsiTheme="minorHAnsi" w:cs="Arial"/>
                                <w:bCs/>
                                <w:sz w:val="18"/>
                                <w:szCs w:val="18"/>
                              </w:rPr>
                              <w:t>Sequence of activities:</w:t>
                            </w:r>
                          </w:p>
                          <w:p>
                            <w:pPr>
                              <w:pStyle w:val="Tabletext"/>
                              <w:spacing w:before="0" w:after="0" w:line="240" w:lineRule="auto"/>
                              <w:rPr>
                                <w:rFonts w:asciiTheme="minorHAnsi" w:hAnsiTheme="minorHAnsi"/>
                                <w:b/>
                                <w:i/>
                                <w:sz w:val="18"/>
                                <w:szCs w:val="18"/>
                              </w:rPr>
                            </w:pPr>
                            <w:proofErr w:type="gramStart"/>
                            <w:r>
                              <w:rPr>
                                <w:rFonts w:asciiTheme="minorHAnsi" w:hAnsiTheme="minorHAnsi"/>
                                <w:b/>
                                <w:sz w:val="18"/>
                                <w:szCs w:val="18"/>
                              </w:rPr>
                              <w:t>Step</w:t>
                            </w:r>
                            <w:proofErr w:type="gramEnd"/>
                            <w:r>
                              <w:rPr>
                                <w:rFonts w:asciiTheme="minorHAnsi" w:hAnsiTheme="minorHAnsi"/>
                                <w:b/>
                                <w:sz w:val="18"/>
                                <w:szCs w:val="18"/>
                              </w:rPr>
                              <w:t xml:space="preserve"> 1 – Communicate: </w:t>
                            </w:r>
                            <w:r>
                              <w:rPr>
                                <w:rFonts w:asciiTheme="minorHAnsi" w:hAnsiTheme="minorHAnsi"/>
                                <w:b/>
                                <w:i/>
                                <w:sz w:val="18"/>
                                <w:szCs w:val="18"/>
                              </w:rPr>
                              <w:t>What is a story?</w:t>
                            </w:r>
                          </w:p>
                          <w:p>
                            <w:pPr>
                              <w:pStyle w:val="Tabletext"/>
                              <w:numPr>
                                <w:ilvl w:val="0"/>
                                <w:numId w:val="37"/>
                              </w:numPr>
                              <w:spacing w:before="0" w:after="0" w:line="240" w:lineRule="auto"/>
                              <w:rPr>
                                <w:rFonts w:asciiTheme="minorHAnsi" w:hAnsiTheme="minorHAnsi" w:cs="Arial"/>
                                <w:sz w:val="18"/>
                                <w:szCs w:val="18"/>
                              </w:rPr>
                            </w:pPr>
                            <w:r>
                              <w:rPr>
                                <w:rFonts w:asciiTheme="minorHAnsi" w:hAnsiTheme="minorHAnsi" w:cs="Arial"/>
                                <w:sz w:val="18"/>
                                <w:szCs w:val="18"/>
                              </w:rPr>
                              <w:t>Look at and discuss different pieces of writing. Is this a story? Why/Why not?</w:t>
                            </w:r>
                          </w:p>
                          <w:p>
                            <w:pPr>
                              <w:pStyle w:val="Tabletext"/>
                              <w:numPr>
                                <w:ilvl w:val="0"/>
                                <w:numId w:val="37"/>
                              </w:numPr>
                              <w:spacing w:before="0" w:after="0" w:line="240" w:lineRule="auto"/>
                              <w:rPr>
                                <w:rFonts w:asciiTheme="minorHAnsi" w:hAnsiTheme="minorHAnsi" w:cs="Arial"/>
                                <w:sz w:val="18"/>
                                <w:szCs w:val="18"/>
                              </w:rPr>
                            </w:pPr>
                            <w:r>
                              <w:rPr>
                                <w:rFonts w:asciiTheme="minorHAnsi" w:hAnsiTheme="minorHAnsi" w:cs="Arial"/>
                                <w:sz w:val="18"/>
                                <w:szCs w:val="18"/>
                              </w:rPr>
                              <w:t>What is a story then? What does a story have to have?</w:t>
                            </w:r>
                          </w:p>
                          <w:p>
                            <w:pPr>
                              <w:pStyle w:val="Tabletext"/>
                              <w:numPr>
                                <w:ilvl w:val="0"/>
                                <w:numId w:val="37"/>
                              </w:numPr>
                              <w:spacing w:before="0" w:after="0" w:line="240" w:lineRule="auto"/>
                              <w:rPr>
                                <w:rFonts w:asciiTheme="minorHAnsi" w:hAnsiTheme="minorHAnsi" w:cs="Arial"/>
                                <w:sz w:val="18"/>
                                <w:szCs w:val="18"/>
                              </w:rPr>
                            </w:pPr>
                            <w:r>
                              <w:rPr>
                                <w:rFonts w:asciiTheme="minorHAnsi" w:hAnsiTheme="minorHAnsi" w:cs="Arial"/>
                                <w:sz w:val="18"/>
                                <w:szCs w:val="18"/>
                              </w:rPr>
                              <w:t>Discuss the concept of stories using the prompt questions.</w:t>
                            </w:r>
                          </w:p>
                          <w:p>
                            <w:pPr>
                              <w:pStyle w:val="Tabletext"/>
                              <w:spacing w:before="0" w:after="0" w:line="240" w:lineRule="auto"/>
                              <w:ind w:left="360"/>
                              <w:rPr>
                                <w:rFonts w:asciiTheme="minorHAnsi" w:hAnsiTheme="minorHAnsi" w:cs="Arial"/>
                                <w:sz w:val="18"/>
                                <w:szCs w:val="18"/>
                              </w:rPr>
                            </w:pPr>
                          </w:p>
                          <w:p>
                            <w:pPr>
                              <w:pStyle w:val="Tabletext"/>
                              <w:spacing w:before="0" w:after="0" w:line="240" w:lineRule="auto"/>
                              <w:rPr>
                                <w:rFonts w:asciiTheme="minorHAnsi" w:hAnsiTheme="minorHAnsi"/>
                                <w:b/>
                                <w:i/>
                                <w:sz w:val="18"/>
                                <w:szCs w:val="18"/>
                              </w:rPr>
                            </w:pPr>
                            <w:r>
                              <w:rPr>
                                <w:rFonts w:asciiTheme="minorHAnsi" w:hAnsiTheme="minorHAnsi"/>
                                <w:b/>
                                <w:sz w:val="18"/>
                                <w:szCs w:val="18"/>
                              </w:rPr>
                              <w:t xml:space="preserve">Step 2 – Contextualise: </w:t>
                            </w:r>
                            <w:r>
                              <w:rPr>
                                <w:rFonts w:asciiTheme="minorHAnsi" w:hAnsiTheme="minorHAnsi"/>
                                <w:b/>
                                <w:i/>
                                <w:sz w:val="18"/>
                                <w:szCs w:val="18"/>
                              </w:rPr>
                              <w:t>the concept story within</w:t>
                            </w:r>
                            <w:r>
                              <w:rPr>
                                <w:rFonts w:asciiTheme="minorHAnsi" w:hAnsiTheme="minorHAnsi"/>
                                <w:b/>
                                <w:i/>
                                <w:sz w:val="18"/>
                                <w:szCs w:val="18"/>
                              </w:rPr>
                              <w:t xml:space="preserve"> </w:t>
                            </w:r>
                            <w:r>
                              <w:rPr>
                                <w:rFonts w:asciiTheme="minorHAnsi" w:hAnsiTheme="minorHAnsi"/>
                                <w:b/>
                                <w:i/>
                                <w:sz w:val="18"/>
                                <w:szCs w:val="18"/>
                              </w:rPr>
                              <w:t>the religions being</w:t>
                            </w:r>
                            <w:r>
                              <w:rPr>
                                <w:rFonts w:asciiTheme="minorHAnsi" w:hAnsiTheme="minorHAnsi"/>
                                <w:b/>
                                <w:i/>
                                <w:sz w:val="18"/>
                                <w:szCs w:val="18"/>
                              </w:rPr>
                              <w:t xml:space="preserve"> </w:t>
                            </w:r>
                            <w:r>
                              <w:rPr>
                                <w:rFonts w:asciiTheme="minorHAnsi" w:hAnsiTheme="minorHAnsi"/>
                                <w:b/>
                                <w:i/>
                                <w:sz w:val="18"/>
                                <w:szCs w:val="18"/>
                              </w:rPr>
                              <w:t>studied</w:t>
                            </w:r>
                          </w:p>
                          <w:p>
                            <w:pPr>
                              <w:pStyle w:val="ListBullet"/>
                              <w:rPr>
                                <w:rFonts w:asciiTheme="minorHAnsi" w:hAnsiTheme="minorHAnsi" w:cs="Arial"/>
                                <w:b/>
                                <w:i/>
                                <w:sz w:val="18"/>
                                <w:szCs w:val="18"/>
                              </w:rPr>
                            </w:pPr>
                            <w:r>
                              <w:rPr>
                                <w:rFonts w:asciiTheme="minorHAnsi" w:hAnsiTheme="minorHAnsi" w:cs="Arial"/>
                                <w:sz w:val="18"/>
                                <w:szCs w:val="18"/>
                              </w:rPr>
                              <w:t>Read some Christian stories and Jewish stories.  Discuss what makes them stories.</w:t>
                            </w:r>
                          </w:p>
                          <w:p>
                            <w:pPr>
                              <w:pStyle w:val="ListBullet"/>
                              <w:rPr>
                                <w:rFonts w:asciiTheme="minorHAnsi" w:hAnsiTheme="minorHAnsi" w:cs="Arial"/>
                                <w:b/>
                                <w:i/>
                                <w:sz w:val="18"/>
                                <w:szCs w:val="18"/>
                              </w:rPr>
                            </w:pPr>
                            <w:r>
                              <w:rPr>
                                <w:rFonts w:asciiTheme="minorHAnsi" w:hAnsiTheme="minorHAnsi" w:cs="Arial"/>
                                <w:sz w:val="18"/>
                                <w:szCs w:val="18"/>
                              </w:rPr>
                              <w:t>Why are these stories special to Christians and Jews?  How are they presented?</w:t>
                            </w:r>
                          </w:p>
                          <w:p>
                            <w:pPr>
                              <w:pStyle w:val="ListBullet"/>
                              <w:rPr>
                                <w:rFonts w:asciiTheme="minorHAnsi" w:hAnsiTheme="minorHAnsi" w:cs="Arial"/>
                                <w:b/>
                                <w:i/>
                                <w:sz w:val="18"/>
                                <w:szCs w:val="18"/>
                              </w:rPr>
                            </w:pPr>
                            <w:r>
                              <w:rPr>
                                <w:rFonts w:asciiTheme="minorHAnsi" w:hAnsiTheme="minorHAnsi" w:cs="Arial"/>
                                <w:sz w:val="18"/>
                                <w:szCs w:val="18"/>
                              </w:rPr>
                              <w:t>Would you still find these stories interesting if you weren’t a Christian or a Jew?</w:t>
                            </w:r>
                          </w:p>
                          <w:p>
                            <w:pPr>
                              <w:pStyle w:val="ListBullet"/>
                              <w:numPr>
                                <w:ilvl w:val="0"/>
                                <w:numId w:val="0"/>
                              </w:numPr>
                              <w:rPr>
                                <w:rFonts w:asciiTheme="minorHAnsi" w:hAnsiTheme="minorHAnsi" w:cs="Arial"/>
                                <w:b/>
                                <w:i/>
                                <w:sz w:val="18"/>
                                <w:szCs w:val="18"/>
                              </w:rPr>
                            </w:pPr>
                          </w:p>
                          <w:p>
                            <w:pPr>
                              <w:pStyle w:val="ListBullet"/>
                              <w:numPr>
                                <w:ilvl w:val="0"/>
                                <w:numId w:val="0"/>
                              </w:numPr>
                              <w:rPr>
                                <w:rFonts w:asciiTheme="minorHAnsi" w:hAnsiTheme="minorHAnsi" w:cs="Arial"/>
                                <w:b/>
                                <w:i/>
                                <w:sz w:val="18"/>
                                <w:szCs w:val="18"/>
                              </w:rPr>
                            </w:pPr>
                            <w:r>
                              <w:rPr>
                                <w:rFonts w:asciiTheme="minorHAnsi" w:hAnsiTheme="minorHAnsi" w:cs="Arial"/>
                                <w:b/>
                                <w:sz w:val="18"/>
                                <w:szCs w:val="18"/>
                              </w:rPr>
                              <w:t xml:space="preserve">Step 3 – Evaluate: </w:t>
                            </w:r>
                            <w:r>
                              <w:rPr>
                                <w:rFonts w:asciiTheme="minorHAnsi" w:hAnsiTheme="minorHAnsi" w:cs="Arial"/>
                                <w:b/>
                                <w:i/>
                                <w:sz w:val="18"/>
                                <w:szCs w:val="18"/>
                              </w:rPr>
                              <w:t>What is the value of stories</w:t>
                            </w:r>
                            <w:r>
                              <w:rPr>
                                <w:rFonts w:asciiTheme="minorHAnsi" w:hAnsiTheme="minorHAnsi" w:cs="Arial"/>
                                <w:b/>
                                <w:i/>
                                <w:sz w:val="18"/>
                                <w:szCs w:val="18"/>
                              </w:rPr>
                              <w:t xml:space="preserve"> </w:t>
                            </w:r>
                            <w:r>
                              <w:rPr>
                                <w:rFonts w:asciiTheme="minorHAnsi" w:hAnsiTheme="minorHAnsi" w:cs="Arial"/>
                                <w:b/>
                                <w:i/>
                                <w:sz w:val="18"/>
                                <w:szCs w:val="18"/>
                              </w:rPr>
                              <w:t>to believers? Why are they</w:t>
                            </w:r>
                            <w:r>
                              <w:rPr>
                                <w:rFonts w:asciiTheme="minorHAnsi" w:hAnsiTheme="minorHAnsi" w:cs="Arial"/>
                                <w:b/>
                                <w:i/>
                                <w:sz w:val="18"/>
                                <w:szCs w:val="18"/>
                              </w:rPr>
                              <w:t xml:space="preserve"> </w:t>
                            </w:r>
                            <w:r>
                              <w:rPr>
                                <w:rFonts w:asciiTheme="minorHAnsi" w:hAnsiTheme="minorHAnsi" w:cs="Arial"/>
                                <w:b/>
                                <w:i/>
                                <w:sz w:val="18"/>
                                <w:szCs w:val="18"/>
                              </w:rPr>
                              <w:t>important?</w:t>
                            </w:r>
                          </w:p>
                          <w:p>
                            <w:pPr>
                              <w:pStyle w:val="ListBullet"/>
                              <w:numPr>
                                <w:ilvl w:val="0"/>
                                <w:numId w:val="38"/>
                              </w:numPr>
                              <w:rPr>
                                <w:rFonts w:asciiTheme="minorHAnsi" w:hAnsiTheme="minorHAnsi"/>
                                <w:b/>
                                <w:i/>
                                <w:sz w:val="18"/>
                                <w:szCs w:val="18"/>
                              </w:rPr>
                            </w:pPr>
                            <w:r>
                              <w:rPr>
                                <w:rFonts w:asciiTheme="minorHAnsi" w:hAnsiTheme="minorHAnsi" w:cs="Arial"/>
                                <w:sz w:val="18"/>
                                <w:szCs w:val="18"/>
                              </w:rPr>
                              <w:t>Pupils listen to a scenario where a child is expecting to hear a Christian/Jewish story at Sunday school or the synagogue, but instead the teacher reads a recipe book.  Would they be disappointed?  Why are the stories important to the children?</w:t>
                            </w:r>
                          </w:p>
                          <w:p>
                            <w:pPr>
                              <w:pStyle w:val="ListBullet"/>
                              <w:numPr>
                                <w:ilvl w:val="0"/>
                                <w:numId w:val="38"/>
                              </w:numPr>
                              <w:rPr>
                                <w:rFonts w:asciiTheme="minorHAnsi" w:hAnsiTheme="minorHAnsi"/>
                                <w:b/>
                                <w:i/>
                                <w:sz w:val="18"/>
                                <w:szCs w:val="18"/>
                              </w:rPr>
                            </w:pPr>
                            <w:r>
                              <w:rPr>
                                <w:rFonts w:asciiTheme="minorHAnsi" w:hAnsiTheme="minorHAnsi" w:cs="Arial"/>
                                <w:sz w:val="18"/>
                                <w:szCs w:val="18"/>
                              </w:rPr>
                              <w:t>Pupils read statements and discuss whether a Christian child would agree with them.  Repeat for a Jewish child.</w:t>
                            </w:r>
                          </w:p>
                          <w:p>
                            <w:pPr>
                              <w:pStyle w:val="ListBullet"/>
                              <w:numPr>
                                <w:ilvl w:val="0"/>
                                <w:numId w:val="0"/>
                              </w:numPr>
                              <w:rPr>
                                <w:rFonts w:asciiTheme="minorHAnsi" w:hAnsiTheme="minorHAnsi" w:cs="Arial"/>
                                <w:sz w:val="18"/>
                                <w:szCs w:val="18"/>
                              </w:rPr>
                            </w:pPr>
                          </w:p>
                          <w:p>
                            <w:pPr>
                              <w:pStyle w:val="ListBullet"/>
                              <w:numPr>
                                <w:ilvl w:val="0"/>
                                <w:numId w:val="0"/>
                              </w:numPr>
                              <w:rPr>
                                <w:rFonts w:asciiTheme="minorHAnsi" w:hAnsiTheme="minorHAnsi"/>
                                <w:b/>
                                <w:i/>
                                <w:sz w:val="18"/>
                                <w:szCs w:val="18"/>
                              </w:rPr>
                            </w:pPr>
                            <w:r>
                              <w:rPr>
                                <w:rFonts w:asciiTheme="minorHAnsi" w:hAnsiTheme="minorHAnsi"/>
                                <w:b/>
                                <w:sz w:val="18"/>
                                <w:szCs w:val="18"/>
                              </w:rPr>
                              <w:t xml:space="preserve">Step 4 – Communicate: </w:t>
                            </w:r>
                            <w:r>
                              <w:rPr>
                                <w:rFonts w:asciiTheme="minorHAnsi" w:hAnsiTheme="minorHAnsi"/>
                                <w:b/>
                                <w:i/>
                                <w:sz w:val="18"/>
                                <w:szCs w:val="18"/>
                              </w:rPr>
                              <w:t>What are our</w:t>
                            </w:r>
                            <w:r>
                              <w:rPr>
                                <w:rFonts w:asciiTheme="minorHAnsi" w:hAnsiTheme="minorHAnsi"/>
                                <w:b/>
                                <w:i/>
                                <w:sz w:val="18"/>
                                <w:szCs w:val="18"/>
                              </w:rPr>
                              <w:t xml:space="preserve"> </w:t>
                            </w:r>
                            <w:r>
                              <w:rPr>
                                <w:rFonts w:asciiTheme="minorHAnsi" w:hAnsiTheme="minorHAnsi"/>
                                <w:b/>
                                <w:i/>
                                <w:sz w:val="18"/>
                                <w:szCs w:val="18"/>
                              </w:rPr>
                              <w:t>responses to stories?</w:t>
                            </w:r>
                          </w:p>
                          <w:p>
                            <w:pPr>
                              <w:pStyle w:val="ListBullet"/>
                              <w:rPr>
                                <w:rFonts w:asciiTheme="minorHAnsi" w:hAnsiTheme="minorHAnsi"/>
                                <w:b/>
                                <w:i/>
                                <w:sz w:val="18"/>
                                <w:szCs w:val="18"/>
                              </w:rPr>
                            </w:pPr>
                            <w:r>
                              <w:rPr>
                                <w:rFonts w:asciiTheme="minorHAnsi" w:hAnsiTheme="minorHAnsi" w:cs="Arial"/>
                                <w:sz w:val="18"/>
                                <w:szCs w:val="18"/>
                              </w:rPr>
                              <w:t xml:space="preserve">Read a story that I like and ask the children why I have chosen that story.  E.g. </w:t>
                            </w:r>
                            <w:proofErr w:type="gramStart"/>
                            <w:r>
                              <w:rPr>
                                <w:rFonts w:asciiTheme="minorHAnsi" w:hAnsiTheme="minorHAnsi" w:cs="Arial"/>
                                <w:sz w:val="18"/>
                                <w:szCs w:val="18"/>
                              </w:rPr>
                              <w:t>It</w:t>
                            </w:r>
                            <w:proofErr w:type="gramEnd"/>
                            <w:r>
                              <w:rPr>
                                <w:rFonts w:asciiTheme="minorHAnsi" w:hAnsiTheme="minorHAnsi" w:cs="Arial"/>
                                <w:sz w:val="18"/>
                                <w:szCs w:val="18"/>
                              </w:rPr>
                              <w:t xml:space="preserve"> might make me laugh, or it has happy memories for me, or my Granny used to read it to me.</w:t>
                            </w:r>
                          </w:p>
                          <w:p>
                            <w:pPr>
                              <w:pStyle w:val="ListBullet"/>
                              <w:rPr>
                                <w:rFonts w:asciiTheme="minorHAnsi" w:hAnsiTheme="minorHAnsi"/>
                                <w:b/>
                                <w:i/>
                                <w:sz w:val="18"/>
                                <w:szCs w:val="18"/>
                              </w:rPr>
                            </w:pPr>
                            <w:r>
                              <w:rPr>
                                <w:rFonts w:asciiTheme="minorHAnsi" w:hAnsiTheme="minorHAnsi" w:cs="Arial"/>
                                <w:sz w:val="18"/>
                                <w:szCs w:val="18"/>
                              </w:rPr>
                              <w:t>What stories do the children like?  They share the stories they like and discuss, then write on the thought bubble why they are special to them.</w:t>
                            </w:r>
                          </w:p>
                          <w:p>
                            <w:pPr>
                              <w:pStyle w:val="ListBullet"/>
                              <w:numPr>
                                <w:ilvl w:val="0"/>
                                <w:numId w:val="0"/>
                              </w:numPr>
                              <w:rPr>
                                <w:rFonts w:asciiTheme="minorHAnsi" w:hAnsiTheme="minorHAnsi" w:cs="Arial"/>
                                <w:sz w:val="18"/>
                                <w:szCs w:val="18"/>
                              </w:rPr>
                            </w:pPr>
                          </w:p>
                          <w:p>
                            <w:pPr>
                              <w:pStyle w:val="ListBullet"/>
                              <w:numPr>
                                <w:ilvl w:val="0"/>
                                <w:numId w:val="0"/>
                              </w:numPr>
                              <w:rPr>
                                <w:rFonts w:asciiTheme="minorHAnsi" w:hAnsiTheme="minorHAnsi"/>
                                <w:b/>
                                <w:i/>
                                <w:sz w:val="18"/>
                                <w:szCs w:val="18"/>
                              </w:rPr>
                            </w:pPr>
                            <w:r>
                              <w:rPr>
                                <w:rFonts w:asciiTheme="minorHAnsi" w:hAnsiTheme="minorHAnsi"/>
                                <w:b/>
                                <w:sz w:val="18"/>
                                <w:szCs w:val="18"/>
                              </w:rPr>
                              <w:t xml:space="preserve">Step 5 – Apply: </w:t>
                            </w:r>
                            <w:r>
                              <w:rPr>
                                <w:rFonts w:asciiTheme="minorHAnsi" w:hAnsiTheme="minorHAnsi"/>
                                <w:b/>
                                <w:i/>
                                <w:sz w:val="18"/>
                                <w:szCs w:val="18"/>
                              </w:rPr>
                              <w:t>How does what we think</w:t>
                            </w:r>
                            <w:r>
                              <w:rPr>
                                <w:rFonts w:asciiTheme="minorHAnsi" w:hAnsiTheme="minorHAnsi"/>
                                <w:b/>
                                <w:i/>
                                <w:sz w:val="18"/>
                                <w:szCs w:val="18"/>
                              </w:rPr>
                              <w:t xml:space="preserve"> </w:t>
                            </w:r>
                            <w:r>
                              <w:rPr>
                                <w:rFonts w:asciiTheme="minorHAnsi" w:hAnsiTheme="minorHAnsi"/>
                                <w:b/>
                                <w:i/>
                                <w:sz w:val="18"/>
                                <w:szCs w:val="18"/>
                              </w:rPr>
                              <w:t>about stories affect our</w:t>
                            </w:r>
                            <w:r>
                              <w:rPr>
                                <w:rFonts w:asciiTheme="minorHAnsi" w:hAnsiTheme="minorHAnsi"/>
                                <w:b/>
                                <w:i/>
                                <w:sz w:val="18"/>
                                <w:szCs w:val="18"/>
                              </w:rPr>
                              <w:t xml:space="preserve"> </w:t>
                            </w:r>
                            <w:r>
                              <w:rPr>
                                <w:rFonts w:asciiTheme="minorHAnsi" w:hAnsiTheme="minorHAnsi"/>
                                <w:b/>
                                <w:i/>
                                <w:sz w:val="18"/>
                                <w:szCs w:val="18"/>
                              </w:rPr>
                              <w:t>lives?</w:t>
                            </w:r>
                          </w:p>
                          <w:p>
                            <w:pPr>
                              <w:pStyle w:val="ListBullet"/>
                              <w:numPr>
                                <w:ilvl w:val="0"/>
                                <w:numId w:val="39"/>
                              </w:numPr>
                            </w:pPr>
                            <w:r>
                              <w:rPr>
                                <w:rFonts w:asciiTheme="minorHAnsi" w:hAnsiTheme="minorHAnsi" w:cs="Arial"/>
                                <w:sz w:val="18"/>
                                <w:szCs w:val="18"/>
                              </w:rPr>
                              <w:t>Read a letter from the ‘story stealer’ and discuss their responses to it.  How would you feel if stories were banned?  What would we miss about stories?  Would we cope without stories? What would we miss about stories?</w:t>
                            </w:r>
                          </w:p>
                          <w:p>
                            <w:pPr>
                              <w:pStyle w:val="ListBullet"/>
                              <w:numPr>
                                <w:ilvl w:val="0"/>
                                <w:numId w:val="39"/>
                              </w:numPr>
                            </w:pPr>
                            <w:r>
                              <w:rPr>
                                <w:rFonts w:asciiTheme="minorHAnsi" w:hAnsiTheme="minorHAnsi" w:cs="Arial"/>
                                <w:sz w:val="18"/>
                                <w:szCs w:val="18"/>
                              </w:rPr>
                              <w:t>Write to the story stealer to convince them that stories should not be banned.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30.25pt;margin-top:.6pt;width:369pt;height:3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hULwIAAFk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">
                <v:textbox>
                  <w:txbxContent>
                    <w:p>
                      <w:pPr>
                        <w:pStyle w:val="ProducedbyContactcopy"/>
                        <w:overflowPunct/>
                        <w:autoSpaceDE/>
                        <w:autoSpaceDN/>
                        <w:adjustRightInd/>
                        <w:textAlignment w:val="auto"/>
                        <w:rPr>
                          <w:rFonts w:asciiTheme="minorHAnsi" w:hAnsiTheme="minorHAnsi" w:cs="Arial"/>
                          <w:bCs/>
                          <w:sz w:val="18"/>
                          <w:szCs w:val="18"/>
                        </w:rPr>
                      </w:pPr>
                      <w:r>
                        <w:rPr>
                          <w:rFonts w:asciiTheme="minorHAnsi" w:hAnsiTheme="minorHAnsi" w:cs="Arial"/>
                          <w:bCs/>
                          <w:sz w:val="18"/>
                          <w:szCs w:val="18"/>
                        </w:rPr>
                        <w:t>Sequence of activities:</w:t>
                      </w:r>
                    </w:p>
                    <w:p>
                      <w:pPr>
                        <w:pStyle w:val="Tabletext"/>
                        <w:spacing w:before="0" w:after="0" w:line="240" w:lineRule="auto"/>
                        <w:rPr>
                          <w:rFonts w:asciiTheme="minorHAnsi" w:hAnsiTheme="minorHAnsi"/>
                          <w:b/>
                          <w:i/>
                          <w:sz w:val="18"/>
                          <w:szCs w:val="18"/>
                        </w:rPr>
                      </w:pPr>
                      <w:proofErr w:type="gramStart"/>
                      <w:r>
                        <w:rPr>
                          <w:rFonts w:asciiTheme="minorHAnsi" w:hAnsiTheme="minorHAnsi"/>
                          <w:b/>
                          <w:sz w:val="18"/>
                          <w:szCs w:val="18"/>
                        </w:rPr>
                        <w:t>Step</w:t>
                      </w:r>
                      <w:proofErr w:type="gramEnd"/>
                      <w:r>
                        <w:rPr>
                          <w:rFonts w:asciiTheme="minorHAnsi" w:hAnsiTheme="minorHAnsi"/>
                          <w:b/>
                          <w:sz w:val="18"/>
                          <w:szCs w:val="18"/>
                        </w:rPr>
                        <w:t xml:space="preserve"> 1 – Communicate: </w:t>
                      </w:r>
                      <w:r>
                        <w:rPr>
                          <w:rFonts w:asciiTheme="minorHAnsi" w:hAnsiTheme="minorHAnsi"/>
                          <w:b/>
                          <w:i/>
                          <w:sz w:val="18"/>
                          <w:szCs w:val="18"/>
                        </w:rPr>
                        <w:t>What is a story?</w:t>
                      </w:r>
                    </w:p>
                    <w:p>
                      <w:pPr>
                        <w:pStyle w:val="Tabletext"/>
                        <w:numPr>
                          <w:ilvl w:val="0"/>
                          <w:numId w:val="37"/>
                        </w:numPr>
                        <w:spacing w:before="0" w:after="0" w:line="240" w:lineRule="auto"/>
                        <w:rPr>
                          <w:rFonts w:asciiTheme="minorHAnsi" w:hAnsiTheme="minorHAnsi" w:cs="Arial"/>
                          <w:sz w:val="18"/>
                          <w:szCs w:val="18"/>
                        </w:rPr>
                      </w:pPr>
                      <w:r>
                        <w:rPr>
                          <w:rFonts w:asciiTheme="minorHAnsi" w:hAnsiTheme="minorHAnsi" w:cs="Arial"/>
                          <w:sz w:val="18"/>
                          <w:szCs w:val="18"/>
                        </w:rPr>
                        <w:t>Look at and discuss different pieces of writing. Is this a story? Why/Why not?</w:t>
                      </w:r>
                    </w:p>
                    <w:p>
                      <w:pPr>
                        <w:pStyle w:val="Tabletext"/>
                        <w:numPr>
                          <w:ilvl w:val="0"/>
                          <w:numId w:val="37"/>
                        </w:numPr>
                        <w:spacing w:before="0" w:after="0" w:line="240" w:lineRule="auto"/>
                        <w:rPr>
                          <w:rFonts w:asciiTheme="minorHAnsi" w:hAnsiTheme="minorHAnsi" w:cs="Arial"/>
                          <w:sz w:val="18"/>
                          <w:szCs w:val="18"/>
                        </w:rPr>
                      </w:pPr>
                      <w:r>
                        <w:rPr>
                          <w:rFonts w:asciiTheme="minorHAnsi" w:hAnsiTheme="minorHAnsi" w:cs="Arial"/>
                          <w:sz w:val="18"/>
                          <w:szCs w:val="18"/>
                        </w:rPr>
                        <w:t>What is a story then? What does a story have to have?</w:t>
                      </w:r>
                    </w:p>
                    <w:p>
                      <w:pPr>
                        <w:pStyle w:val="Tabletext"/>
                        <w:numPr>
                          <w:ilvl w:val="0"/>
                          <w:numId w:val="37"/>
                        </w:numPr>
                        <w:spacing w:before="0" w:after="0" w:line="240" w:lineRule="auto"/>
                        <w:rPr>
                          <w:rFonts w:asciiTheme="minorHAnsi" w:hAnsiTheme="minorHAnsi" w:cs="Arial"/>
                          <w:sz w:val="18"/>
                          <w:szCs w:val="18"/>
                        </w:rPr>
                      </w:pPr>
                      <w:r>
                        <w:rPr>
                          <w:rFonts w:asciiTheme="minorHAnsi" w:hAnsiTheme="minorHAnsi" w:cs="Arial"/>
                          <w:sz w:val="18"/>
                          <w:szCs w:val="18"/>
                        </w:rPr>
                        <w:t>Discuss the concept of stories using the prompt questions.</w:t>
                      </w:r>
                    </w:p>
                    <w:p>
                      <w:pPr>
                        <w:pStyle w:val="Tabletext"/>
                        <w:spacing w:before="0" w:after="0" w:line="240" w:lineRule="auto"/>
                        <w:ind w:left="360"/>
                        <w:rPr>
                          <w:rFonts w:asciiTheme="minorHAnsi" w:hAnsiTheme="minorHAnsi" w:cs="Arial"/>
                          <w:sz w:val="18"/>
                          <w:szCs w:val="18"/>
                        </w:rPr>
                      </w:pPr>
                    </w:p>
                    <w:p>
                      <w:pPr>
                        <w:pStyle w:val="Tabletext"/>
                        <w:spacing w:before="0" w:after="0" w:line="240" w:lineRule="auto"/>
                        <w:rPr>
                          <w:rFonts w:asciiTheme="minorHAnsi" w:hAnsiTheme="minorHAnsi"/>
                          <w:b/>
                          <w:i/>
                          <w:sz w:val="18"/>
                          <w:szCs w:val="18"/>
                        </w:rPr>
                      </w:pPr>
                      <w:r>
                        <w:rPr>
                          <w:rFonts w:asciiTheme="minorHAnsi" w:hAnsiTheme="minorHAnsi"/>
                          <w:b/>
                          <w:sz w:val="18"/>
                          <w:szCs w:val="18"/>
                        </w:rPr>
                        <w:t xml:space="preserve">Step 2 – Contextualise: </w:t>
                      </w:r>
                      <w:r>
                        <w:rPr>
                          <w:rFonts w:asciiTheme="minorHAnsi" w:hAnsiTheme="minorHAnsi"/>
                          <w:b/>
                          <w:i/>
                          <w:sz w:val="18"/>
                          <w:szCs w:val="18"/>
                        </w:rPr>
                        <w:t>the concept story within</w:t>
                      </w:r>
                      <w:r>
                        <w:rPr>
                          <w:rFonts w:asciiTheme="minorHAnsi" w:hAnsiTheme="minorHAnsi"/>
                          <w:b/>
                          <w:i/>
                          <w:sz w:val="18"/>
                          <w:szCs w:val="18"/>
                        </w:rPr>
                        <w:t xml:space="preserve"> </w:t>
                      </w:r>
                      <w:r>
                        <w:rPr>
                          <w:rFonts w:asciiTheme="minorHAnsi" w:hAnsiTheme="minorHAnsi"/>
                          <w:b/>
                          <w:i/>
                          <w:sz w:val="18"/>
                          <w:szCs w:val="18"/>
                        </w:rPr>
                        <w:t>the religions being</w:t>
                      </w:r>
                      <w:r>
                        <w:rPr>
                          <w:rFonts w:asciiTheme="minorHAnsi" w:hAnsiTheme="minorHAnsi"/>
                          <w:b/>
                          <w:i/>
                          <w:sz w:val="18"/>
                          <w:szCs w:val="18"/>
                        </w:rPr>
                        <w:t xml:space="preserve"> </w:t>
                      </w:r>
                      <w:r>
                        <w:rPr>
                          <w:rFonts w:asciiTheme="minorHAnsi" w:hAnsiTheme="minorHAnsi"/>
                          <w:b/>
                          <w:i/>
                          <w:sz w:val="18"/>
                          <w:szCs w:val="18"/>
                        </w:rPr>
                        <w:t>studied</w:t>
                      </w:r>
                    </w:p>
                    <w:p>
                      <w:pPr>
                        <w:pStyle w:val="ListBullet"/>
                        <w:rPr>
                          <w:rFonts w:asciiTheme="minorHAnsi" w:hAnsiTheme="minorHAnsi" w:cs="Arial"/>
                          <w:b/>
                          <w:i/>
                          <w:sz w:val="18"/>
                          <w:szCs w:val="18"/>
                        </w:rPr>
                      </w:pPr>
                      <w:r>
                        <w:rPr>
                          <w:rFonts w:asciiTheme="minorHAnsi" w:hAnsiTheme="minorHAnsi" w:cs="Arial"/>
                          <w:sz w:val="18"/>
                          <w:szCs w:val="18"/>
                        </w:rPr>
                        <w:t>Read some Christian stories and Jewish stories.  Discuss what makes them stories.</w:t>
                      </w:r>
                    </w:p>
                    <w:p>
                      <w:pPr>
                        <w:pStyle w:val="ListBullet"/>
                        <w:rPr>
                          <w:rFonts w:asciiTheme="minorHAnsi" w:hAnsiTheme="minorHAnsi" w:cs="Arial"/>
                          <w:b/>
                          <w:i/>
                          <w:sz w:val="18"/>
                          <w:szCs w:val="18"/>
                        </w:rPr>
                      </w:pPr>
                      <w:r>
                        <w:rPr>
                          <w:rFonts w:asciiTheme="minorHAnsi" w:hAnsiTheme="minorHAnsi" w:cs="Arial"/>
                          <w:sz w:val="18"/>
                          <w:szCs w:val="18"/>
                        </w:rPr>
                        <w:t>Why are these stories special to Christians and Jews?  How are they presented?</w:t>
                      </w:r>
                    </w:p>
                    <w:p>
                      <w:pPr>
                        <w:pStyle w:val="ListBullet"/>
                        <w:rPr>
                          <w:rFonts w:asciiTheme="minorHAnsi" w:hAnsiTheme="minorHAnsi" w:cs="Arial"/>
                          <w:b/>
                          <w:i/>
                          <w:sz w:val="18"/>
                          <w:szCs w:val="18"/>
                        </w:rPr>
                      </w:pPr>
                      <w:r>
                        <w:rPr>
                          <w:rFonts w:asciiTheme="minorHAnsi" w:hAnsiTheme="minorHAnsi" w:cs="Arial"/>
                          <w:sz w:val="18"/>
                          <w:szCs w:val="18"/>
                        </w:rPr>
                        <w:t>Would you still find these stories interesting if you weren’t a Christian or a Jew?</w:t>
                      </w:r>
                    </w:p>
                    <w:p>
                      <w:pPr>
                        <w:pStyle w:val="ListBullet"/>
                        <w:numPr>
                          <w:ilvl w:val="0"/>
                          <w:numId w:val="0"/>
                        </w:numPr>
                        <w:rPr>
                          <w:rFonts w:asciiTheme="minorHAnsi" w:hAnsiTheme="minorHAnsi" w:cs="Arial"/>
                          <w:b/>
                          <w:i/>
                          <w:sz w:val="18"/>
                          <w:szCs w:val="18"/>
                        </w:rPr>
                      </w:pPr>
                    </w:p>
                    <w:p>
                      <w:pPr>
                        <w:pStyle w:val="ListBullet"/>
                        <w:numPr>
                          <w:ilvl w:val="0"/>
                          <w:numId w:val="0"/>
                        </w:numPr>
                        <w:rPr>
                          <w:rFonts w:asciiTheme="minorHAnsi" w:hAnsiTheme="minorHAnsi" w:cs="Arial"/>
                          <w:b/>
                          <w:i/>
                          <w:sz w:val="18"/>
                          <w:szCs w:val="18"/>
                        </w:rPr>
                      </w:pPr>
                      <w:r>
                        <w:rPr>
                          <w:rFonts w:asciiTheme="minorHAnsi" w:hAnsiTheme="minorHAnsi" w:cs="Arial"/>
                          <w:b/>
                          <w:sz w:val="18"/>
                          <w:szCs w:val="18"/>
                        </w:rPr>
                        <w:t xml:space="preserve">Step 3 – Evaluate: </w:t>
                      </w:r>
                      <w:r>
                        <w:rPr>
                          <w:rFonts w:asciiTheme="minorHAnsi" w:hAnsiTheme="minorHAnsi" w:cs="Arial"/>
                          <w:b/>
                          <w:i/>
                          <w:sz w:val="18"/>
                          <w:szCs w:val="18"/>
                        </w:rPr>
                        <w:t>What is the value of stories</w:t>
                      </w:r>
                      <w:r>
                        <w:rPr>
                          <w:rFonts w:asciiTheme="minorHAnsi" w:hAnsiTheme="minorHAnsi" w:cs="Arial"/>
                          <w:b/>
                          <w:i/>
                          <w:sz w:val="18"/>
                          <w:szCs w:val="18"/>
                        </w:rPr>
                        <w:t xml:space="preserve"> </w:t>
                      </w:r>
                      <w:r>
                        <w:rPr>
                          <w:rFonts w:asciiTheme="minorHAnsi" w:hAnsiTheme="minorHAnsi" w:cs="Arial"/>
                          <w:b/>
                          <w:i/>
                          <w:sz w:val="18"/>
                          <w:szCs w:val="18"/>
                        </w:rPr>
                        <w:t>to believers? Why are they</w:t>
                      </w:r>
                      <w:r>
                        <w:rPr>
                          <w:rFonts w:asciiTheme="minorHAnsi" w:hAnsiTheme="minorHAnsi" w:cs="Arial"/>
                          <w:b/>
                          <w:i/>
                          <w:sz w:val="18"/>
                          <w:szCs w:val="18"/>
                        </w:rPr>
                        <w:t xml:space="preserve"> </w:t>
                      </w:r>
                      <w:r>
                        <w:rPr>
                          <w:rFonts w:asciiTheme="minorHAnsi" w:hAnsiTheme="minorHAnsi" w:cs="Arial"/>
                          <w:b/>
                          <w:i/>
                          <w:sz w:val="18"/>
                          <w:szCs w:val="18"/>
                        </w:rPr>
                        <w:t>important?</w:t>
                      </w:r>
                    </w:p>
                    <w:p>
                      <w:pPr>
                        <w:pStyle w:val="ListBullet"/>
                        <w:numPr>
                          <w:ilvl w:val="0"/>
                          <w:numId w:val="38"/>
                        </w:numPr>
                        <w:rPr>
                          <w:rFonts w:asciiTheme="minorHAnsi" w:hAnsiTheme="minorHAnsi"/>
                          <w:b/>
                          <w:i/>
                          <w:sz w:val="18"/>
                          <w:szCs w:val="18"/>
                        </w:rPr>
                      </w:pPr>
                      <w:r>
                        <w:rPr>
                          <w:rFonts w:asciiTheme="minorHAnsi" w:hAnsiTheme="minorHAnsi" w:cs="Arial"/>
                          <w:sz w:val="18"/>
                          <w:szCs w:val="18"/>
                        </w:rPr>
                        <w:t>Pupils listen to a scenario where a child is expecting to hear a Christian/Jewish story at Sunday school or the synagogue, but instead the teacher reads a recipe book.  Would they be disappointed?  Why are the stories important to the children?</w:t>
                      </w:r>
                    </w:p>
                    <w:p>
                      <w:pPr>
                        <w:pStyle w:val="ListBullet"/>
                        <w:numPr>
                          <w:ilvl w:val="0"/>
                          <w:numId w:val="38"/>
                        </w:numPr>
                        <w:rPr>
                          <w:rFonts w:asciiTheme="minorHAnsi" w:hAnsiTheme="minorHAnsi"/>
                          <w:b/>
                          <w:i/>
                          <w:sz w:val="18"/>
                          <w:szCs w:val="18"/>
                        </w:rPr>
                      </w:pPr>
                      <w:r>
                        <w:rPr>
                          <w:rFonts w:asciiTheme="minorHAnsi" w:hAnsiTheme="minorHAnsi" w:cs="Arial"/>
                          <w:sz w:val="18"/>
                          <w:szCs w:val="18"/>
                        </w:rPr>
                        <w:t>Pupils read statements and discuss whether a Christian child would agree with them.  Repeat for a Jewish child.</w:t>
                      </w:r>
                    </w:p>
                    <w:p>
                      <w:pPr>
                        <w:pStyle w:val="ListBullet"/>
                        <w:numPr>
                          <w:ilvl w:val="0"/>
                          <w:numId w:val="0"/>
                        </w:numPr>
                        <w:rPr>
                          <w:rFonts w:asciiTheme="minorHAnsi" w:hAnsiTheme="minorHAnsi" w:cs="Arial"/>
                          <w:sz w:val="18"/>
                          <w:szCs w:val="18"/>
                        </w:rPr>
                      </w:pPr>
                    </w:p>
                    <w:p>
                      <w:pPr>
                        <w:pStyle w:val="ListBullet"/>
                        <w:numPr>
                          <w:ilvl w:val="0"/>
                          <w:numId w:val="0"/>
                        </w:numPr>
                        <w:rPr>
                          <w:rFonts w:asciiTheme="minorHAnsi" w:hAnsiTheme="minorHAnsi"/>
                          <w:b/>
                          <w:i/>
                          <w:sz w:val="18"/>
                          <w:szCs w:val="18"/>
                        </w:rPr>
                      </w:pPr>
                      <w:r>
                        <w:rPr>
                          <w:rFonts w:asciiTheme="minorHAnsi" w:hAnsiTheme="minorHAnsi"/>
                          <w:b/>
                          <w:sz w:val="18"/>
                          <w:szCs w:val="18"/>
                        </w:rPr>
                        <w:t xml:space="preserve">Step 4 – Communicate: </w:t>
                      </w:r>
                      <w:r>
                        <w:rPr>
                          <w:rFonts w:asciiTheme="minorHAnsi" w:hAnsiTheme="minorHAnsi"/>
                          <w:b/>
                          <w:i/>
                          <w:sz w:val="18"/>
                          <w:szCs w:val="18"/>
                        </w:rPr>
                        <w:t>What are our</w:t>
                      </w:r>
                      <w:r>
                        <w:rPr>
                          <w:rFonts w:asciiTheme="minorHAnsi" w:hAnsiTheme="minorHAnsi"/>
                          <w:b/>
                          <w:i/>
                          <w:sz w:val="18"/>
                          <w:szCs w:val="18"/>
                        </w:rPr>
                        <w:t xml:space="preserve"> </w:t>
                      </w:r>
                      <w:r>
                        <w:rPr>
                          <w:rFonts w:asciiTheme="minorHAnsi" w:hAnsiTheme="minorHAnsi"/>
                          <w:b/>
                          <w:i/>
                          <w:sz w:val="18"/>
                          <w:szCs w:val="18"/>
                        </w:rPr>
                        <w:t>responses to stories?</w:t>
                      </w:r>
                    </w:p>
                    <w:p>
                      <w:pPr>
                        <w:pStyle w:val="ListBullet"/>
                        <w:rPr>
                          <w:rFonts w:asciiTheme="minorHAnsi" w:hAnsiTheme="minorHAnsi"/>
                          <w:b/>
                          <w:i/>
                          <w:sz w:val="18"/>
                          <w:szCs w:val="18"/>
                        </w:rPr>
                      </w:pPr>
                      <w:r>
                        <w:rPr>
                          <w:rFonts w:asciiTheme="minorHAnsi" w:hAnsiTheme="minorHAnsi" w:cs="Arial"/>
                          <w:sz w:val="18"/>
                          <w:szCs w:val="18"/>
                        </w:rPr>
                        <w:t xml:space="preserve">Read a story that I like and ask the children why I have chosen that story.  E.g. </w:t>
                      </w:r>
                      <w:proofErr w:type="gramStart"/>
                      <w:r>
                        <w:rPr>
                          <w:rFonts w:asciiTheme="minorHAnsi" w:hAnsiTheme="minorHAnsi" w:cs="Arial"/>
                          <w:sz w:val="18"/>
                          <w:szCs w:val="18"/>
                        </w:rPr>
                        <w:t>It</w:t>
                      </w:r>
                      <w:proofErr w:type="gramEnd"/>
                      <w:r>
                        <w:rPr>
                          <w:rFonts w:asciiTheme="minorHAnsi" w:hAnsiTheme="minorHAnsi" w:cs="Arial"/>
                          <w:sz w:val="18"/>
                          <w:szCs w:val="18"/>
                        </w:rPr>
                        <w:t xml:space="preserve"> might make me laugh, or it has happy memories for me, or my Granny used to read it to me.</w:t>
                      </w:r>
                    </w:p>
                    <w:p>
                      <w:pPr>
                        <w:pStyle w:val="ListBullet"/>
                        <w:rPr>
                          <w:rFonts w:asciiTheme="minorHAnsi" w:hAnsiTheme="minorHAnsi"/>
                          <w:b/>
                          <w:i/>
                          <w:sz w:val="18"/>
                          <w:szCs w:val="18"/>
                        </w:rPr>
                      </w:pPr>
                      <w:r>
                        <w:rPr>
                          <w:rFonts w:asciiTheme="minorHAnsi" w:hAnsiTheme="minorHAnsi" w:cs="Arial"/>
                          <w:sz w:val="18"/>
                          <w:szCs w:val="18"/>
                        </w:rPr>
                        <w:t>What stories do the children like?  They share the stories they like and discuss, then write on the thought bubble why they are special to them.</w:t>
                      </w:r>
                    </w:p>
                    <w:p>
                      <w:pPr>
                        <w:pStyle w:val="ListBullet"/>
                        <w:numPr>
                          <w:ilvl w:val="0"/>
                          <w:numId w:val="0"/>
                        </w:numPr>
                        <w:rPr>
                          <w:rFonts w:asciiTheme="minorHAnsi" w:hAnsiTheme="minorHAnsi" w:cs="Arial"/>
                          <w:sz w:val="18"/>
                          <w:szCs w:val="18"/>
                        </w:rPr>
                      </w:pPr>
                    </w:p>
                    <w:p>
                      <w:pPr>
                        <w:pStyle w:val="ListBullet"/>
                        <w:numPr>
                          <w:ilvl w:val="0"/>
                          <w:numId w:val="0"/>
                        </w:numPr>
                        <w:rPr>
                          <w:rFonts w:asciiTheme="minorHAnsi" w:hAnsiTheme="minorHAnsi"/>
                          <w:b/>
                          <w:i/>
                          <w:sz w:val="18"/>
                          <w:szCs w:val="18"/>
                        </w:rPr>
                      </w:pPr>
                      <w:r>
                        <w:rPr>
                          <w:rFonts w:asciiTheme="minorHAnsi" w:hAnsiTheme="minorHAnsi"/>
                          <w:b/>
                          <w:sz w:val="18"/>
                          <w:szCs w:val="18"/>
                        </w:rPr>
                        <w:t xml:space="preserve">Step 5 – Apply: </w:t>
                      </w:r>
                      <w:r>
                        <w:rPr>
                          <w:rFonts w:asciiTheme="minorHAnsi" w:hAnsiTheme="minorHAnsi"/>
                          <w:b/>
                          <w:i/>
                          <w:sz w:val="18"/>
                          <w:szCs w:val="18"/>
                        </w:rPr>
                        <w:t>How does what we think</w:t>
                      </w:r>
                      <w:r>
                        <w:rPr>
                          <w:rFonts w:asciiTheme="minorHAnsi" w:hAnsiTheme="minorHAnsi"/>
                          <w:b/>
                          <w:i/>
                          <w:sz w:val="18"/>
                          <w:szCs w:val="18"/>
                        </w:rPr>
                        <w:t xml:space="preserve"> </w:t>
                      </w:r>
                      <w:r>
                        <w:rPr>
                          <w:rFonts w:asciiTheme="minorHAnsi" w:hAnsiTheme="minorHAnsi"/>
                          <w:b/>
                          <w:i/>
                          <w:sz w:val="18"/>
                          <w:szCs w:val="18"/>
                        </w:rPr>
                        <w:t>about stories affect our</w:t>
                      </w:r>
                      <w:r>
                        <w:rPr>
                          <w:rFonts w:asciiTheme="minorHAnsi" w:hAnsiTheme="minorHAnsi"/>
                          <w:b/>
                          <w:i/>
                          <w:sz w:val="18"/>
                          <w:szCs w:val="18"/>
                        </w:rPr>
                        <w:t xml:space="preserve"> </w:t>
                      </w:r>
                      <w:r>
                        <w:rPr>
                          <w:rFonts w:asciiTheme="minorHAnsi" w:hAnsiTheme="minorHAnsi"/>
                          <w:b/>
                          <w:i/>
                          <w:sz w:val="18"/>
                          <w:szCs w:val="18"/>
                        </w:rPr>
                        <w:t>lives?</w:t>
                      </w:r>
                    </w:p>
                    <w:p>
                      <w:pPr>
                        <w:pStyle w:val="ListBullet"/>
                        <w:numPr>
                          <w:ilvl w:val="0"/>
                          <w:numId w:val="39"/>
                        </w:numPr>
                      </w:pPr>
                      <w:r>
                        <w:rPr>
                          <w:rFonts w:asciiTheme="minorHAnsi" w:hAnsiTheme="minorHAnsi" w:cs="Arial"/>
                          <w:sz w:val="18"/>
                          <w:szCs w:val="18"/>
                        </w:rPr>
                        <w:t>Read a letter from the ‘story stealer’ and discuss their responses to it.  How would you feel if stories were banned?  What would we miss about stories?  Would we cope without stories? What would we miss about stories?</w:t>
                      </w:r>
                    </w:p>
                    <w:p>
                      <w:pPr>
                        <w:pStyle w:val="ListBullet"/>
                        <w:numPr>
                          <w:ilvl w:val="0"/>
                          <w:numId w:val="39"/>
                        </w:numPr>
                      </w:pPr>
                      <w:r>
                        <w:rPr>
                          <w:rFonts w:asciiTheme="minorHAnsi" w:hAnsiTheme="minorHAnsi" w:cs="Arial"/>
                          <w:sz w:val="18"/>
                          <w:szCs w:val="18"/>
                        </w:rPr>
                        <w:t>Write to the story stealer to convince them that stories should not be banned.</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7714615</wp:posOffset>
                </wp:positionH>
                <wp:positionV relativeFrom="paragraph">
                  <wp:posOffset>5715</wp:posOffset>
                </wp:positionV>
                <wp:extent cx="2117725" cy="3793490"/>
                <wp:effectExtent l="6350" t="8255" r="9525" b="825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3793490"/>
                        </a:xfrm>
                        <a:prstGeom prst="rect">
                          <a:avLst/>
                        </a:prstGeom>
                        <a:solidFill>
                          <a:srgbClr val="FFFFFF"/>
                        </a:solidFill>
                        <a:ln w="9525">
                          <a:solidFill>
                            <a:srgbClr val="000000"/>
                          </a:solidFill>
                          <a:miter lim="800000"/>
                          <a:headEnd/>
                          <a:tailEnd/>
                        </a:ln>
                      </wps:spPr>
                      <wps:txbx>
                        <w:txbxContent>
                          <w:p>
                            <w:pPr>
                              <w:rPr>
                                <w:rFonts w:asciiTheme="minorHAnsi" w:hAnsiTheme="minorHAnsi" w:cs="Arial"/>
                                <w:b/>
                                <w:sz w:val="18"/>
                                <w:szCs w:val="18"/>
                              </w:rPr>
                            </w:pPr>
                            <w:r>
                              <w:rPr>
                                <w:rFonts w:asciiTheme="minorHAnsi" w:hAnsiTheme="minorHAnsi" w:cs="Arial"/>
                                <w:b/>
                                <w:sz w:val="18"/>
                                <w:szCs w:val="18"/>
                              </w:rPr>
                              <w:t>Opportunities for promoting children’s spiritual, moral, social and cultural (SMSC) development:</w:t>
                            </w:r>
                          </w:p>
                          <w:p>
                            <w:pPr>
                              <w:rPr>
                                <w:rFonts w:asciiTheme="minorHAnsi" w:hAnsiTheme="minorHAnsi" w:cs="Arial"/>
                                <w:b/>
                                <w:sz w:val="18"/>
                                <w:szCs w:val="18"/>
                              </w:rPr>
                            </w:pPr>
                          </w:p>
                          <w:p>
                            <w:pPr>
                              <w:rPr>
                                <w:rFonts w:asciiTheme="minorHAnsi" w:hAnsiTheme="minorHAnsi" w:cs="Arial"/>
                                <w:sz w:val="18"/>
                                <w:szCs w:val="18"/>
                              </w:rPr>
                            </w:pPr>
                            <w:r>
                              <w:rPr>
                                <w:rFonts w:asciiTheme="minorHAnsi" w:hAnsiTheme="minorHAnsi" w:cs="Arial"/>
                                <w:b/>
                                <w:sz w:val="18"/>
                                <w:szCs w:val="18"/>
                              </w:rPr>
                              <w:t>Spiritual</w:t>
                            </w:r>
                            <w:r>
                              <w:rPr>
                                <w:rFonts w:asciiTheme="minorHAnsi" w:hAnsiTheme="minorHAnsi" w:cs="Arial"/>
                                <w:sz w:val="18"/>
                                <w:szCs w:val="18"/>
                              </w:rPr>
                              <w:t xml:space="preserve">: providing an opportunity for enjoyment and fascination about </w:t>
                            </w:r>
                            <w:proofErr w:type="gramStart"/>
                            <w:r>
                              <w:rPr>
                                <w:rFonts w:asciiTheme="minorHAnsi" w:hAnsiTheme="minorHAnsi" w:cs="Arial"/>
                                <w:sz w:val="18"/>
                                <w:szCs w:val="18"/>
                              </w:rPr>
                              <w:t>their own</w:t>
                            </w:r>
                            <w:proofErr w:type="gramEnd"/>
                            <w:r>
                              <w:rPr>
                                <w:rFonts w:asciiTheme="minorHAnsi" w:hAnsiTheme="minorHAnsi" w:cs="Arial"/>
                                <w:sz w:val="18"/>
                                <w:szCs w:val="18"/>
                              </w:rPr>
                              <w:t xml:space="preserve"> lives and those of others. Giving opportunities to rejoice and celebrate things that are important to us.</w:t>
                            </w:r>
                          </w:p>
                          <w:p>
                            <w:pPr>
                              <w:rPr>
                                <w:rFonts w:asciiTheme="minorHAnsi" w:hAnsiTheme="minorHAnsi" w:cs="Arial"/>
                                <w:sz w:val="18"/>
                                <w:szCs w:val="18"/>
                              </w:rPr>
                            </w:pPr>
                          </w:p>
                          <w:p>
                            <w:pPr>
                              <w:rPr>
                                <w:rFonts w:asciiTheme="minorHAnsi" w:hAnsiTheme="minorHAnsi" w:cs="Arial"/>
                                <w:sz w:val="18"/>
                                <w:szCs w:val="18"/>
                              </w:rPr>
                            </w:pPr>
                            <w:r>
                              <w:rPr>
                                <w:rFonts w:asciiTheme="minorHAnsi" w:hAnsiTheme="minorHAnsi" w:cs="Arial"/>
                                <w:b/>
                                <w:sz w:val="18"/>
                                <w:szCs w:val="18"/>
                              </w:rPr>
                              <w:t>Moral</w:t>
                            </w:r>
                            <w:r>
                              <w:rPr>
                                <w:rFonts w:asciiTheme="minorHAnsi" w:hAnsiTheme="minorHAnsi" w:cs="Arial"/>
                                <w:sz w:val="18"/>
                                <w:szCs w:val="18"/>
                              </w:rPr>
                              <w:t>: developing an ability to understand and appreciate the viewpoints of others on these issues.</w:t>
                            </w:r>
                          </w:p>
                          <w:p>
                            <w:pPr>
                              <w:rPr>
                                <w:rFonts w:asciiTheme="minorHAnsi" w:hAnsiTheme="minorHAnsi" w:cs="Arial"/>
                                <w:sz w:val="18"/>
                                <w:szCs w:val="18"/>
                              </w:rPr>
                            </w:pPr>
                          </w:p>
                          <w:p>
                            <w:pPr>
                              <w:rPr>
                                <w:rFonts w:asciiTheme="minorHAnsi" w:hAnsiTheme="minorHAnsi" w:cs="Arial"/>
                                <w:sz w:val="18"/>
                                <w:szCs w:val="18"/>
                              </w:rPr>
                            </w:pPr>
                            <w:r>
                              <w:rPr>
                                <w:rFonts w:asciiTheme="minorHAnsi" w:hAnsiTheme="minorHAnsi" w:cs="Arial"/>
                                <w:b/>
                                <w:sz w:val="18"/>
                                <w:szCs w:val="18"/>
                              </w:rPr>
                              <w:t>Social</w:t>
                            </w:r>
                            <w:r>
                              <w:rPr>
                                <w:rFonts w:asciiTheme="minorHAnsi" w:hAnsiTheme="minorHAnsi" w:cs="Arial"/>
                                <w:sz w:val="18"/>
                                <w:szCs w:val="18"/>
                              </w:rPr>
                              <w:t xml:space="preserve">: sharing our own experiences and </w:t>
                            </w:r>
                            <w:proofErr w:type="gramStart"/>
                            <w:r>
                              <w:rPr>
                                <w:rFonts w:asciiTheme="minorHAnsi" w:hAnsiTheme="minorHAnsi" w:cs="Arial"/>
                                <w:sz w:val="18"/>
                                <w:szCs w:val="18"/>
                              </w:rPr>
                              <w:t>respond</w:t>
                            </w:r>
                            <w:proofErr w:type="gramEnd"/>
                            <w:r>
                              <w:rPr>
                                <w:rFonts w:asciiTheme="minorHAnsi" w:hAnsiTheme="minorHAnsi" w:cs="Arial"/>
                                <w:sz w:val="18"/>
                                <w:szCs w:val="18"/>
                              </w:rPr>
                              <w:t xml:space="preserve"> to the experiences of others. Working and socialising with others in a range of learning opportunities.</w:t>
                            </w:r>
                          </w:p>
                          <w:p>
                            <w:pPr>
                              <w:rPr>
                                <w:rFonts w:asciiTheme="minorHAnsi" w:hAnsiTheme="minorHAnsi" w:cs="Arial"/>
                                <w:sz w:val="18"/>
                                <w:szCs w:val="18"/>
                              </w:rPr>
                            </w:pPr>
                          </w:p>
                          <w:p>
                            <w:pPr>
                              <w:autoSpaceDE w:val="0"/>
                              <w:autoSpaceDN w:val="0"/>
                              <w:adjustRightInd w:val="0"/>
                              <w:rPr>
                                <w:rFonts w:asciiTheme="minorHAnsi" w:hAnsiTheme="minorHAnsi" w:cs="Arial"/>
                                <w:sz w:val="18"/>
                                <w:szCs w:val="18"/>
                                <w:lang w:eastAsia="en-GB"/>
                              </w:rPr>
                            </w:pPr>
                            <w:r>
                              <w:rPr>
                                <w:rFonts w:asciiTheme="minorHAnsi" w:hAnsiTheme="minorHAnsi" w:cs="Arial"/>
                                <w:b/>
                                <w:sz w:val="18"/>
                                <w:szCs w:val="18"/>
                              </w:rPr>
                              <w:t>Cultural</w:t>
                            </w:r>
                            <w:r>
                              <w:rPr>
                                <w:rFonts w:asciiTheme="minorHAnsi" w:hAnsiTheme="minorHAnsi" w:cs="Arial"/>
                                <w:sz w:val="18"/>
                                <w:szCs w:val="18"/>
                              </w:rPr>
                              <w:t>: w</w:t>
                            </w:r>
                            <w:r>
                              <w:rPr>
                                <w:rFonts w:asciiTheme="minorHAnsi" w:hAnsiTheme="minorHAnsi" w:cs="Arial"/>
                                <w:sz w:val="18"/>
                                <w:szCs w:val="18"/>
                                <w:lang w:eastAsia="en-GB"/>
                              </w:rPr>
                              <w:t xml:space="preserve">illingness to participate in and respond positively to artistic, musical and cultural opportunities. </w:t>
                            </w:r>
                            <w:proofErr w:type="gramStart"/>
                            <w:r>
                              <w:rPr>
                                <w:rFonts w:asciiTheme="minorHAnsi" w:hAnsiTheme="minorHAnsi" w:cs="Arial"/>
                                <w:sz w:val="18"/>
                                <w:szCs w:val="18"/>
                                <w:lang w:eastAsia="en-GB"/>
                              </w:rPr>
                              <w:t>Giving children an interest in and an opportunity to explore different faiths and beliefs.</w:t>
                            </w:r>
                            <w:proofErr w:type="gramEnd"/>
                          </w:p>
                          <w:p>
                            <w:pPr>
                              <w:pStyle w:val="Tablebullet"/>
                              <w:numPr>
                                <w:ilvl w:val="0"/>
                                <w:numId w:val="0"/>
                              </w:numPr>
                              <w:spacing w:line="200" w:lineRule="exact"/>
                              <w:ind w:left="360" w:right="115"/>
                              <w:rPr>
                                <w:rFonts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607.45pt;margin-top:.45pt;width:166.75pt;height:29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">
                <v:textbox>
                  <w:txbxContent>
                    <w:p>
                      <w:pPr>
                        <w:rPr>
                          <w:rFonts w:asciiTheme="minorHAnsi" w:hAnsiTheme="minorHAnsi" w:cs="Arial"/>
                          <w:b/>
                          <w:sz w:val="18"/>
                          <w:szCs w:val="18"/>
                        </w:rPr>
                      </w:pPr>
                      <w:r>
                        <w:rPr>
                          <w:rFonts w:asciiTheme="minorHAnsi" w:hAnsiTheme="minorHAnsi" w:cs="Arial"/>
                          <w:b/>
                          <w:sz w:val="18"/>
                          <w:szCs w:val="18"/>
                        </w:rPr>
                        <w:t>Opportunities for promoting children’s spiritual, moral, social and cultural (SMSC) development:</w:t>
                      </w:r>
                    </w:p>
                    <w:p>
                      <w:pPr>
                        <w:rPr>
                          <w:rFonts w:asciiTheme="minorHAnsi" w:hAnsiTheme="minorHAnsi" w:cs="Arial"/>
                          <w:b/>
                          <w:sz w:val="18"/>
                          <w:szCs w:val="18"/>
                        </w:rPr>
                      </w:pPr>
                    </w:p>
                    <w:p>
                      <w:pPr>
                        <w:rPr>
                          <w:rFonts w:asciiTheme="minorHAnsi" w:hAnsiTheme="minorHAnsi" w:cs="Arial"/>
                          <w:sz w:val="18"/>
                          <w:szCs w:val="18"/>
                        </w:rPr>
                      </w:pPr>
                      <w:r>
                        <w:rPr>
                          <w:rFonts w:asciiTheme="minorHAnsi" w:hAnsiTheme="minorHAnsi" w:cs="Arial"/>
                          <w:b/>
                          <w:sz w:val="18"/>
                          <w:szCs w:val="18"/>
                        </w:rPr>
                        <w:t>Spiritual</w:t>
                      </w:r>
                      <w:r>
                        <w:rPr>
                          <w:rFonts w:asciiTheme="minorHAnsi" w:hAnsiTheme="minorHAnsi" w:cs="Arial"/>
                          <w:sz w:val="18"/>
                          <w:szCs w:val="18"/>
                        </w:rPr>
                        <w:t xml:space="preserve">: providing an opportunity for enjoyment and fascination about </w:t>
                      </w:r>
                      <w:proofErr w:type="gramStart"/>
                      <w:r>
                        <w:rPr>
                          <w:rFonts w:asciiTheme="minorHAnsi" w:hAnsiTheme="minorHAnsi" w:cs="Arial"/>
                          <w:sz w:val="18"/>
                          <w:szCs w:val="18"/>
                        </w:rPr>
                        <w:t>their own</w:t>
                      </w:r>
                      <w:proofErr w:type="gramEnd"/>
                      <w:r>
                        <w:rPr>
                          <w:rFonts w:asciiTheme="minorHAnsi" w:hAnsiTheme="minorHAnsi" w:cs="Arial"/>
                          <w:sz w:val="18"/>
                          <w:szCs w:val="18"/>
                        </w:rPr>
                        <w:t xml:space="preserve"> lives and those of others. Giving opportunities to rejoice and celebrate things that are important to us.</w:t>
                      </w:r>
                    </w:p>
                    <w:p>
                      <w:pPr>
                        <w:rPr>
                          <w:rFonts w:asciiTheme="minorHAnsi" w:hAnsiTheme="minorHAnsi" w:cs="Arial"/>
                          <w:sz w:val="18"/>
                          <w:szCs w:val="18"/>
                        </w:rPr>
                      </w:pPr>
                    </w:p>
                    <w:p>
                      <w:pPr>
                        <w:rPr>
                          <w:rFonts w:asciiTheme="minorHAnsi" w:hAnsiTheme="minorHAnsi" w:cs="Arial"/>
                          <w:sz w:val="18"/>
                          <w:szCs w:val="18"/>
                        </w:rPr>
                      </w:pPr>
                      <w:r>
                        <w:rPr>
                          <w:rFonts w:asciiTheme="minorHAnsi" w:hAnsiTheme="minorHAnsi" w:cs="Arial"/>
                          <w:b/>
                          <w:sz w:val="18"/>
                          <w:szCs w:val="18"/>
                        </w:rPr>
                        <w:t>Moral</w:t>
                      </w:r>
                      <w:r>
                        <w:rPr>
                          <w:rFonts w:asciiTheme="minorHAnsi" w:hAnsiTheme="minorHAnsi" w:cs="Arial"/>
                          <w:sz w:val="18"/>
                          <w:szCs w:val="18"/>
                        </w:rPr>
                        <w:t>: developing an ability to understand and appreciate the viewpoints of others on these issues.</w:t>
                      </w:r>
                    </w:p>
                    <w:p>
                      <w:pPr>
                        <w:rPr>
                          <w:rFonts w:asciiTheme="minorHAnsi" w:hAnsiTheme="minorHAnsi" w:cs="Arial"/>
                          <w:sz w:val="18"/>
                          <w:szCs w:val="18"/>
                        </w:rPr>
                      </w:pPr>
                    </w:p>
                    <w:p>
                      <w:pPr>
                        <w:rPr>
                          <w:rFonts w:asciiTheme="minorHAnsi" w:hAnsiTheme="minorHAnsi" w:cs="Arial"/>
                          <w:sz w:val="18"/>
                          <w:szCs w:val="18"/>
                        </w:rPr>
                      </w:pPr>
                      <w:r>
                        <w:rPr>
                          <w:rFonts w:asciiTheme="minorHAnsi" w:hAnsiTheme="minorHAnsi" w:cs="Arial"/>
                          <w:b/>
                          <w:sz w:val="18"/>
                          <w:szCs w:val="18"/>
                        </w:rPr>
                        <w:t>Social</w:t>
                      </w:r>
                      <w:r>
                        <w:rPr>
                          <w:rFonts w:asciiTheme="minorHAnsi" w:hAnsiTheme="minorHAnsi" w:cs="Arial"/>
                          <w:sz w:val="18"/>
                          <w:szCs w:val="18"/>
                        </w:rPr>
                        <w:t xml:space="preserve">: sharing our own experiences and </w:t>
                      </w:r>
                      <w:proofErr w:type="gramStart"/>
                      <w:r>
                        <w:rPr>
                          <w:rFonts w:asciiTheme="minorHAnsi" w:hAnsiTheme="minorHAnsi" w:cs="Arial"/>
                          <w:sz w:val="18"/>
                          <w:szCs w:val="18"/>
                        </w:rPr>
                        <w:t>respond</w:t>
                      </w:r>
                      <w:proofErr w:type="gramEnd"/>
                      <w:r>
                        <w:rPr>
                          <w:rFonts w:asciiTheme="minorHAnsi" w:hAnsiTheme="minorHAnsi" w:cs="Arial"/>
                          <w:sz w:val="18"/>
                          <w:szCs w:val="18"/>
                        </w:rPr>
                        <w:t xml:space="preserve"> to the experiences of others. Working and socialising with others in a range of learning opportunities.</w:t>
                      </w:r>
                    </w:p>
                    <w:p>
                      <w:pPr>
                        <w:rPr>
                          <w:rFonts w:asciiTheme="minorHAnsi" w:hAnsiTheme="minorHAnsi" w:cs="Arial"/>
                          <w:sz w:val="18"/>
                          <w:szCs w:val="18"/>
                        </w:rPr>
                      </w:pPr>
                    </w:p>
                    <w:p>
                      <w:pPr>
                        <w:autoSpaceDE w:val="0"/>
                        <w:autoSpaceDN w:val="0"/>
                        <w:adjustRightInd w:val="0"/>
                        <w:rPr>
                          <w:rFonts w:asciiTheme="minorHAnsi" w:hAnsiTheme="minorHAnsi" w:cs="Arial"/>
                          <w:sz w:val="18"/>
                          <w:szCs w:val="18"/>
                          <w:lang w:eastAsia="en-GB"/>
                        </w:rPr>
                      </w:pPr>
                      <w:r>
                        <w:rPr>
                          <w:rFonts w:asciiTheme="minorHAnsi" w:hAnsiTheme="minorHAnsi" w:cs="Arial"/>
                          <w:b/>
                          <w:sz w:val="18"/>
                          <w:szCs w:val="18"/>
                        </w:rPr>
                        <w:t>Cultural</w:t>
                      </w:r>
                      <w:r>
                        <w:rPr>
                          <w:rFonts w:asciiTheme="minorHAnsi" w:hAnsiTheme="minorHAnsi" w:cs="Arial"/>
                          <w:sz w:val="18"/>
                          <w:szCs w:val="18"/>
                        </w:rPr>
                        <w:t>: w</w:t>
                      </w:r>
                      <w:r>
                        <w:rPr>
                          <w:rFonts w:asciiTheme="minorHAnsi" w:hAnsiTheme="minorHAnsi" w:cs="Arial"/>
                          <w:sz w:val="18"/>
                          <w:szCs w:val="18"/>
                          <w:lang w:eastAsia="en-GB"/>
                        </w:rPr>
                        <w:t xml:space="preserve">illingness to participate in and respond positively to artistic, musical and cultural opportunities. </w:t>
                      </w:r>
                      <w:proofErr w:type="gramStart"/>
                      <w:r>
                        <w:rPr>
                          <w:rFonts w:asciiTheme="minorHAnsi" w:hAnsiTheme="minorHAnsi" w:cs="Arial"/>
                          <w:sz w:val="18"/>
                          <w:szCs w:val="18"/>
                          <w:lang w:eastAsia="en-GB"/>
                        </w:rPr>
                        <w:t>Giving children an interest in and an opportunity to explore different faiths and beliefs.</w:t>
                      </w:r>
                      <w:proofErr w:type="gramEnd"/>
                    </w:p>
                    <w:p>
                      <w:pPr>
                        <w:pStyle w:val="Tablebullet"/>
                        <w:numPr>
                          <w:ilvl w:val="0"/>
                          <w:numId w:val="0"/>
                        </w:numPr>
                        <w:spacing w:line="200" w:lineRule="exact"/>
                        <w:ind w:left="360" w:right="115"/>
                        <w:rPr>
                          <w:rFonts w:cs="Arial"/>
                          <w:b/>
                          <w:bCs/>
                          <w:sz w:val="18"/>
                          <w:szCs w:val="18"/>
                        </w:rPr>
                      </w:pPr>
                    </w:p>
                  </w:txbxContent>
                </v:textbox>
              </v:shape>
            </w:pict>
          </mc:Fallback>
        </mc:AlternateContent>
      </w:r>
    </w:p>
    <w:p/>
    <w:p/>
    <w:p/>
    <w:p/>
    <w:p/>
    <w:p/>
    <w:p/>
    <w:p/>
    <w:p/>
    <w:p/>
    <w:p/>
    <w:p/>
    <w:p/>
    <w:p/>
    <w:p/>
    <w:p/>
    <w:p/>
    <w:p/>
    <w:p/>
    <w:p/>
    <w:p/>
    <w:p>
      <w:bookmarkStart w:id="0" w:name="_GoBack"/>
      <w:bookmarkEnd w:id="0"/>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7714382</wp:posOffset>
                </wp:positionH>
                <wp:positionV relativeFrom="paragraph">
                  <wp:posOffset>95075</wp:posOffset>
                </wp:positionV>
                <wp:extent cx="2107565" cy="2046914"/>
                <wp:effectExtent l="0" t="0" r="26035" b="107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2046914"/>
                        </a:xfrm>
                        <a:prstGeom prst="rect">
                          <a:avLst/>
                        </a:prstGeom>
                        <a:solidFill>
                          <a:srgbClr val="FFFFFF"/>
                        </a:solidFill>
                        <a:ln w="9525">
                          <a:solidFill>
                            <a:srgbClr val="000000"/>
                          </a:solidFill>
                          <a:miter lim="800000"/>
                          <a:headEnd/>
                          <a:tailEnd/>
                        </a:ln>
                      </wps:spPr>
                      <wps:txbx>
                        <w:txbxContent>
                          <w:p>
                            <w:pPr>
                              <w:rPr>
                                <w:rFonts w:asciiTheme="minorHAnsi" w:hAnsiTheme="minorHAnsi" w:cs="Arial"/>
                                <w:b/>
                                <w:bCs/>
                                <w:sz w:val="18"/>
                                <w:szCs w:val="18"/>
                              </w:rPr>
                            </w:pPr>
                            <w:r>
                              <w:rPr>
                                <w:rFonts w:asciiTheme="minorHAnsi" w:hAnsiTheme="minorHAnsi" w:cs="Arial"/>
                                <w:b/>
                                <w:bCs/>
                                <w:sz w:val="18"/>
                                <w:szCs w:val="18"/>
                              </w:rPr>
                              <w:t>Cross-curricular links:</w:t>
                            </w:r>
                          </w:p>
                          <w:p>
                            <w:pPr>
                              <w:rPr>
                                <w:rFonts w:asciiTheme="minorHAnsi" w:hAnsiTheme="minorHAnsi" w:cs="Arial"/>
                                <w:b/>
                                <w:bCs/>
                                <w:sz w:val="12"/>
                                <w:szCs w:val="18"/>
                              </w:rPr>
                            </w:pPr>
                          </w:p>
                          <w:p>
                            <w:pPr>
                              <w:rPr>
                                <w:rFonts w:asciiTheme="minorHAnsi" w:hAnsiTheme="minorHAnsi" w:cs="Arial"/>
                                <w:b/>
                                <w:bCs/>
                                <w:sz w:val="18"/>
                                <w:szCs w:val="18"/>
                              </w:rPr>
                            </w:pPr>
                            <w:r>
                              <w:rPr>
                                <w:rFonts w:asciiTheme="minorHAnsi" w:hAnsiTheme="minorHAnsi" w:cs="Arial"/>
                                <w:b/>
                                <w:bCs/>
                                <w:sz w:val="18"/>
                                <w:szCs w:val="18"/>
                              </w:rPr>
                              <w:t xml:space="preserve">Art  </w:t>
                            </w:r>
                          </w:p>
                          <w:p>
                            <w:pPr>
                              <w:rPr>
                                <w:rFonts w:asciiTheme="minorHAnsi" w:hAnsiTheme="minorHAnsi" w:cs="Arial"/>
                                <w:bCs/>
                                <w:sz w:val="18"/>
                                <w:szCs w:val="18"/>
                              </w:rPr>
                            </w:pPr>
                            <w:r>
                              <w:rPr>
                                <w:rFonts w:asciiTheme="minorHAnsi" w:hAnsiTheme="minorHAnsi" w:cs="Arial"/>
                                <w:bCs/>
                                <w:sz w:val="18"/>
                                <w:szCs w:val="18"/>
                              </w:rPr>
                              <w:t>How stories are represented in art.</w:t>
                            </w:r>
                          </w:p>
                          <w:p>
                            <w:pPr>
                              <w:rPr>
                                <w:rFonts w:asciiTheme="minorHAnsi" w:hAnsiTheme="minorHAnsi" w:cs="Arial"/>
                                <w:bCs/>
                                <w:sz w:val="12"/>
                                <w:szCs w:val="18"/>
                              </w:rPr>
                            </w:pPr>
                          </w:p>
                          <w:p>
                            <w:pPr>
                              <w:rPr>
                                <w:rFonts w:asciiTheme="minorHAnsi" w:hAnsiTheme="minorHAnsi" w:cs="Arial"/>
                                <w:b/>
                                <w:bCs/>
                                <w:sz w:val="18"/>
                                <w:szCs w:val="18"/>
                              </w:rPr>
                            </w:pPr>
                            <w:r>
                              <w:rPr>
                                <w:rFonts w:asciiTheme="minorHAnsi" w:hAnsiTheme="minorHAnsi" w:cs="Arial"/>
                                <w:b/>
                                <w:bCs/>
                                <w:sz w:val="18"/>
                                <w:szCs w:val="18"/>
                              </w:rPr>
                              <w:t>Drama</w:t>
                            </w:r>
                          </w:p>
                          <w:p>
                            <w:pPr>
                              <w:rPr>
                                <w:rFonts w:asciiTheme="minorHAnsi" w:hAnsiTheme="minorHAnsi" w:cs="Arial"/>
                                <w:bCs/>
                                <w:sz w:val="18"/>
                                <w:szCs w:val="18"/>
                              </w:rPr>
                            </w:pPr>
                            <w:r>
                              <w:rPr>
                                <w:rFonts w:asciiTheme="minorHAnsi" w:hAnsiTheme="minorHAnsi" w:cs="Arial"/>
                                <w:bCs/>
                                <w:sz w:val="18"/>
                                <w:szCs w:val="18"/>
                              </w:rPr>
                              <w:t>Speaking and listening/debating.</w:t>
                            </w:r>
                          </w:p>
                          <w:p>
                            <w:pPr>
                              <w:rPr>
                                <w:rFonts w:asciiTheme="minorHAnsi" w:hAnsiTheme="minorHAnsi" w:cs="Arial"/>
                                <w:bCs/>
                                <w:sz w:val="12"/>
                                <w:szCs w:val="18"/>
                              </w:rPr>
                            </w:pPr>
                          </w:p>
                          <w:p>
                            <w:pPr>
                              <w:rPr>
                                <w:rFonts w:asciiTheme="minorHAnsi" w:hAnsiTheme="minorHAnsi" w:cs="Arial"/>
                                <w:b/>
                                <w:bCs/>
                                <w:sz w:val="18"/>
                                <w:szCs w:val="18"/>
                              </w:rPr>
                            </w:pPr>
                            <w:r>
                              <w:rPr>
                                <w:rFonts w:asciiTheme="minorHAnsi" w:hAnsiTheme="minorHAnsi" w:cs="Arial"/>
                                <w:b/>
                                <w:bCs/>
                                <w:sz w:val="18"/>
                                <w:szCs w:val="18"/>
                              </w:rPr>
                              <w:t>Literacy</w:t>
                            </w:r>
                          </w:p>
                          <w:p>
                            <w:pPr>
                              <w:pStyle w:val="Tablebullet"/>
                              <w:numPr>
                                <w:ilvl w:val="0"/>
                                <w:numId w:val="0"/>
                              </w:numPr>
                              <w:spacing w:before="0" w:line="180" w:lineRule="exact"/>
                              <w:ind w:right="115"/>
                              <w:rPr>
                                <w:rFonts w:asciiTheme="minorHAnsi" w:hAnsiTheme="minorHAnsi" w:cs="Arial"/>
                                <w:bCs/>
                                <w:sz w:val="18"/>
                                <w:szCs w:val="18"/>
                              </w:rPr>
                            </w:pPr>
                            <w:proofErr w:type="gramStart"/>
                            <w:r>
                              <w:rPr>
                                <w:rFonts w:asciiTheme="minorHAnsi" w:hAnsiTheme="minorHAnsi" w:cs="Arial"/>
                                <w:bCs/>
                                <w:sz w:val="18"/>
                                <w:szCs w:val="18"/>
                              </w:rPr>
                              <w:t>Stories that we have read and learnt about.</w:t>
                            </w:r>
                            <w:proofErr w:type="gramEnd"/>
                          </w:p>
                          <w:p>
                            <w:pPr>
                              <w:pStyle w:val="Tablebullet"/>
                              <w:numPr>
                                <w:ilvl w:val="0"/>
                                <w:numId w:val="0"/>
                              </w:numPr>
                              <w:spacing w:before="0" w:line="180" w:lineRule="exact"/>
                              <w:ind w:right="115"/>
                              <w:rPr>
                                <w:rFonts w:asciiTheme="minorHAnsi" w:hAnsiTheme="minorHAnsi" w:cs="Arial"/>
                                <w:bCs/>
                                <w:sz w:val="12"/>
                                <w:szCs w:val="18"/>
                              </w:rPr>
                            </w:pPr>
                          </w:p>
                          <w:p>
                            <w:pPr>
                              <w:pStyle w:val="Tablebullet"/>
                              <w:numPr>
                                <w:ilvl w:val="0"/>
                                <w:numId w:val="0"/>
                              </w:numPr>
                              <w:spacing w:before="0" w:line="180" w:lineRule="exact"/>
                              <w:ind w:right="115"/>
                              <w:rPr>
                                <w:rFonts w:asciiTheme="minorHAnsi" w:hAnsiTheme="minorHAnsi" w:cs="Arial"/>
                                <w:b/>
                                <w:bCs/>
                                <w:sz w:val="18"/>
                                <w:szCs w:val="18"/>
                              </w:rPr>
                            </w:pPr>
                            <w:r>
                              <w:rPr>
                                <w:rFonts w:asciiTheme="minorHAnsi" w:hAnsiTheme="minorHAnsi" w:cs="Arial"/>
                                <w:b/>
                                <w:bCs/>
                                <w:sz w:val="18"/>
                                <w:szCs w:val="18"/>
                              </w:rPr>
                              <w:t>Music</w:t>
                            </w:r>
                          </w:p>
                          <w:p>
                            <w:pPr>
                              <w:pStyle w:val="Tablebullet"/>
                              <w:numPr>
                                <w:ilvl w:val="0"/>
                                <w:numId w:val="0"/>
                              </w:numPr>
                              <w:spacing w:before="0" w:line="180" w:lineRule="exact"/>
                              <w:ind w:right="115"/>
                              <w:rPr>
                                <w:rFonts w:asciiTheme="minorHAnsi" w:hAnsiTheme="minorHAnsi" w:cs="Arial"/>
                                <w:bCs/>
                                <w:sz w:val="18"/>
                                <w:szCs w:val="18"/>
                              </w:rPr>
                            </w:pPr>
                            <w:r>
                              <w:rPr>
                                <w:rFonts w:asciiTheme="minorHAnsi" w:hAnsiTheme="minorHAnsi" w:cs="Arial"/>
                                <w:bCs/>
                                <w:sz w:val="18"/>
                                <w:szCs w:val="18"/>
                              </w:rPr>
                              <w:t>Opportunities to consider different types of music and the feelings it evokes.</w:t>
                            </w:r>
                          </w:p>
                          <w:p>
                            <w:pPr>
                              <w:pStyle w:val="Tablebullet"/>
                              <w:numPr>
                                <w:ilvl w:val="0"/>
                                <w:numId w:val="0"/>
                              </w:numPr>
                              <w:spacing w:before="0" w:line="180" w:lineRule="exact"/>
                              <w:ind w:right="1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607.45pt;margin-top:7.5pt;width:165.95pt;height:16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s8LgIAAFk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">
                <v:textbox>
                  <w:txbxContent>
                    <w:p>
                      <w:pPr>
                        <w:rPr>
                          <w:rFonts w:asciiTheme="minorHAnsi" w:hAnsiTheme="minorHAnsi" w:cs="Arial"/>
                          <w:b/>
                          <w:bCs/>
                          <w:sz w:val="18"/>
                          <w:szCs w:val="18"/>
                        </w:rPr>
                      </w:pPr>
                      <w:r>
                        <w:rPr>
                          <w:rFonts w:asciiTheme="minorHAnsi" w:hAnsiTheme="minorHAnsi" w:cs="Arial"/>
                          <w:b/>
                          <w:bCs/>
                          <w:sz w:val="18"/>
                          <w:szCs w:val="18"/>
                        </w:rPr>
                        <w:t>Cross-curricular links:</w:t>
                      </w:r>
                    </w:p>
                    <w:p>
                      <w:pPr>
                        <w:rPr>
                          <w:rFonts w:asciiTheme="minorHAnsi" w:hAnsiTheme="minorHAnsi" w:cs="Arial"/>
                          <w:b/>
                          <w:bCs/>
                          <w:sz w:val="12"/>
                          <w:szCs w:val="18"/>
                        </w:rPr>
                      </w:pPr>
                    </w:p>
                    <w:p>
                      <w:pPr>
                        <w:rPr>
                          <w:rFonts w:asciiTheme="minorHAnsi" w:hAnsiTheme="minorHAnsi" w:cs="Arial"/>
                          <w:b/>
                          <w:bCs/>
                          <w:sz w:val="18"/>
                          <w:szCs w:val="18"/>
                        </w:rPr>
                      </w:pPr>
                      <w:r>
                        <w:rPr>
                          <w:rFonts w:asciiTheme="minorHAnsi" w:hAnsiTheme="minorHAnsi" w:cs="Arial"/>
                          <w:b/>
                          <w:bCs/>
                          <w:sz w:val="18"/>
                          <w:szCs w:val="18"/>
                        </w:rPr>
                        <w:t xml:space="preserve">Art  </w:t>
                      </w:r>
                    </w:p>
                    <w:p>
                      <w:pPr>
                        <w:rPr>
                          <w:rFonts w:asciiTheme="minorHAnsi" w:hAnsiTheme="minorHAnsi" w:cs="Arial"/>
                          <w:bCs/>
                          <w:sz w:val="18"/>
                          <w:szCs w:val="18"/>
                        </w:rPr>
                      </w:pPr>
                      <w:r>
                        <w:rPr>
                          <w:rFonts w:asciiTheme="minorHAnsi" w:hAnsiTheme="minorHAnsi" w:cs="Arial"/>
                          <w:bCs/>
                          <w:sz w:val="18"/>
                          <w:szCs w:val="18"/>
                        </w:rPr>
                        <w:t>How stories are represented in art.</w:t>
                      </w:r>
                    </w:p>
                    <w:p>
                      <w:pPr>
                        <w:rPr>
                          <w:rFonts w:asciiTheme="minorHAnsi" w:hAnsiTheme="minorHAnsi" w:cs="Arial"/>
                          <w:bCs/>
                          <w:sz w:val="12"/>
                          <w:szCs w:val="18"/>
                        </w:rPr>
                      </w:pPr>
                    </w:p>
                    <w:p>
                      <w:pPr>
                        <w:rPr>
                          <w:rFonts w:asciiTheme="minorHAnsi" w:hAnsiTheme="minorHAnsi" w:cs="Arial"/>
                          <w:b/>
                          <w:bCs/>
                          <w:sz w:val="18"/>
                          <w:szCs w:val="18"/>
                        </w:rPr>
                      </w:pPr>
                      <w:r>
                        <w:rPr>
                          <w:rFonts w:asciiTheme="minorHAnsi" w:hAnsiTheme="minorHAnsi" w:cs="Arial"/>
                          <w:b/>
                          <w:bCs/>
                          <w:sz w:val="18"/>
                          <w:szCs w:val="18"/>
                        </w:rPr>
                        <w:t>Drama</w:t>
                      </w:r>
                    </w:p>
                    <w:p>
                      <w:pPr>
                        <w:rPr>
                          <w:rFonts w:asciiTheme="minorHAnsi" w:hAnsiTheme="minorHAnsi" w:cs="Arial"/>
                          <w:bCs/>
                          <w:sz w:val="18"/>
                          <w:szCs w:val="18"/>
                        </w:rPr>
                      </w:pPr>
                      <w:r>
                        <w:rPr>
                          <w:rFonts w:asciiTheme="minorHAnsi" w:hAnsiTheme="minorHAnsi" w:cs="Arial"/>
                          <w:bCs/>
                          <w:sz w:val="18"/>
                          <w:szCs w:val="18"/>
                        </w:rPr>
                        <w:t>Speaking and listening/debating.</w:t>
                      </w:r>
                    </w:p>
                    <w:p>
                      <w:pPr>
                        <w:rPr>
                          <w:rFonts w:asciiTheme="minorHAnsi" w:hAnsiTheme="minorHAnsi" w:cs="Arial"/>
                          <w:bCs/>
                          <w:sz w:val="12"/>
                          <w:szCs w:val="18"/>
                        </w:rPr>
                      </w:pPr>
                    </w:p>
                    <w:p>
                      <w:pPr>
                        <w:rPr>
                          <w:rFonts w:asciiTheme="minorHAnsi" w:hAnsiTheme="minorHAnsi" w:cs="Arial"/>
                          <w:b/>
                          <w:bCs/>
                          <w:sz w:val="18"/>
                          <w:szCs w:val="18"/>
                        </w:rPr>
                      </w:pPr>
                      <w:r>
                        <w:rPr>
                          <w:rFonts w:asciiTheme="minorHAnsi" w:hAnsiTheme="minorHAnsi" w:cs="Arial"/>
                          <w:b/>
                          <w:bCs/>
                          <w:sz w:val="18"/>
                          <w:szCs w:val="18"/>
                        </w:rPr>
                        <w:t>Literacy</w:t>
                      </w:r>
                    </w:p>
                    <w:p>
                      <w:pPr>
                        <w:pStyle w:val="Tablebullet"/>
                        <w:numPr>
                          <w:ilvl w:val="0"/>
                          <w:numId w:val="0"/>
                        </w:numPr>
                        <w:spacing w:before="0" w:line="180" w:lineRule="exact"/>
                        <w:ind w:right="115"/>
                        <w:rPr>
                          <w:rFonts w:asciiTheme="minorHAnsi" w:hAnsiTheme="minorHAnsi" w:cs="Arial"/>
                          <w:bCs/>
                          <w:sz w:val="18"/>
                          <w:szCs w:val="18"/>
                        </w:rPr>
                      </w:pPr>
                      <w:proofErr w:type="gramStart"/>
                      <w:r>
                        <w:rPr>
                          <w:rFonts w:asciiTheme="minorHAnsi" w:hAnsiTheme="minorHAnsi" w:cs="Arial"/>
                          <w:bCs/>
                          <w:sz w:val="18"/>
                          <w:szCs w:val="18"/>
                        </w:rPr>
                        <w:t>Stories that we have read and learnt about.</w:t>
                      </w:r>
                      <w:proofErr w:type="gramEnd"/>
                    </w:p>
                    <w:p>
                      <w:pPr>
                        <w:pStyle w:val="Tablebullet"/>
                        <w:numPr>
                          <w:ilvl w:val="0"/>
                          <w:numId w:val="0"/>
                        </w:numPr>
                        <w:spacing w:before="0" w:line="180" w:lineRule="exact"/>
                        <w:ind w:right="115"/>
                        <w:rPr>
                          <w:rFonts w:asciiTheme="minorHAnsi" w:hAnsiTheme="minorHAnsi" w:cs="Arial"/>
                          <w:bCs/>
                          <w:sz w:val="12"/>
                          <w:szCs w:val="18"/>
                        </w:rPr>
                      </w:pPr>
                    </w:p>
                    <w:p>
                      <w:pPr>
                        <w:pStyle w:val="Tablebullet"/>
                        <w:numPr>
                          <w:ilvl w:val="0"/>
                          <w:numId w:val="0"/>
                        </w:numPr>
                        <w:spacing w:before="0" w:line="180" w:lineRule="exact"/>
                        <w:ind w:right="115"/>
                        <w:rPr>
                          <w:rFonts w:asciiTheme="minorHAnsi" w:hAnsiTheme="minorHAnsi" w:cs="Arial"/>
                          <w:b/>
                          <w:bCs/>
                          <w:sz w:val="18"/>
                          <w:szCs w:val="18"/>
                        </w:rPr>
                      </w:pPr>
                      <w:r>
                        <w:rPr>
                          <w:rFonts w:asciiTheme="minorHAnsi" w:hAnsiTheme="minorHAnsi" w:cs="Arial"/>
                          <w:b/>
                          <w:bCs/>
                          <w:sz w:val="18"/>
                          <w:szCs w:val="18"/>
                        </w:rPr>
                        <w:t>Music</w:t>
                      </w:r>
                    </w:p>
                    <w:p>
                      <w:pPr>
                        <w:pStyle w:val="Tablebullet"/>
                        <w:numPr>
                          <w:ilvl w:val="0"/>
                          <w:numId w:val="0"/>
                        </w:numPr>
                        <w:spacing w:before="0" w:line="180" w:lineRule="exact"/>
                        <w:ind w:right="115"/>
                        <w:rPr>
                          <w:rFonts w:asciiTheme="minorHAnsi" w:hAnsiTheme="minorHAnsi" w:cs="Arial"/>
                          <w:bCs/>
                          <w:sz w:val="18"/>
                          <w:szCs w:val="18"/>
                        </w:rPr>
                      </w:pPr>
                      <w:r>
                        <w:rPr>
                          <w:rFonts w:asciiTheme="minorHAnsi" w:hAnsiTheme="minorHAnsi" w:cs="Arial"/>
                          <w:bCs/>
                          <w:sz w:val="18"/>
                          <w:szCs w:val="18"/>
                        </w:rPr>
                        <w:t>Opportunities to consider different types of music and the feelings it evokes.</w:t>
                      </w:r>
                    </w:p>
                    <w:p>
                      <w:pPr>
                        <w:pStyle w:val="Tablebullet"/>
                        <w:numPr>
                          <w:ilvl w:val="0"/>
                          <w:numId w:val="0"/>
                        </w:numPr>
                        <w:spacing w:before="0" w:line="180" w:lineRule="exact"/>
                        <w:ind w:right="115"/>
                      </w:pPr>
                    </w:p>
                  </w:txbxContent>
                </v:textbox>
              </v:shape>
            </w:pict>
          </mc:Fallback>
        </mc:AlternateContent>
      </w:r>
    </w:p>
    <w:p/>
    <w:p/>
    <w:p/>
    <w:p>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2924175</wp:posOffset>
                </wp:positionH>
                <wp:positionV relativeFrom="paragraph">
                  <wp:posOffset>73025</wp:posOffset>
                </wp:positionV>
                <wp:extent cx="4686300" cy="1366520"/>
                <wp:effectExtent l="0" t="0" r="19050" b="2413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66520"/>
                        </a:xfrm>
                        <a:prstGeom prst="rect">
                          <a:avLst/>
                        </a:prstGeom>
                        <a:solidFill>
                          <a:srgbClr val="FFFFFF"/>
                        </a:solidFill>
                        <a:ln w="9525">
                          <a:solidFill>
                            <a:srgbClr val="000000"/>
                          </a:solidFill>
                          <a:miter lim="800000"/>
                          <a:headEnd/>
                          <a:tailEnd/>
                        </a:ln>
                      </wps:spPr>
                      <wps:txbx>
                        <w:txbxContent>
                          <w:p>
                            <w:pPr>
                              <w:pStyle w:val="ProducedbyContactcopy"/>
                              <w:overflowPunct/>
                              <w:autoSpaceDE/>
                              <w:autoSpaceDN/>
                              <w:adjustRightInd/>
                              <w:spacing w:after="60"/>
                              <w:textAlignment w:val="auto"/>
                              <w:rPr>
                                <w:rFonts w:asciiTheme="minorHAnsi" w:hAnsiTheme="minorHAnsi"/>
                                <w:bCs/>
                                <w:sz w:val="18"/>
                                <w:szCs w:val="18"/>
                              </w:rPr>
                            </w:pPr>
                            <w:r>
                              <w:rPr>
                                <w:rFonts w:asciiTheme="minorHAnsi" w:hAnsiTheme="minorHAnsi"/>
                                <w:bCs/>
                                <w:sz w:val="18"/>
                                <w:szCs w:val="18"/>
                              </w:rPr>
                              <w:t>Resources:</w:t>
                            </w:r>
                          </w:p>
                          <w:p>
                            <w:pPr>
                              <w:pStyle w:val="Tablebullet"/>
                              <w:numPr>
                                <w:ilvl w:val="0"/>
                                <w:numId w:val="13"/>
                              </w:numPr>
                              <w:tabs>
                                <w:tab w:val="clear" w:pos="720"/>
                                <w:tab w:val="num" w:pos="294"/>
                              </w:tabs>
                              <w:spacing w:before="0" w:line="240" w:lineRule="auto"/>
                              <w:ind w:left="357" w:hanging="357"/>
                              <w:rPr>
                                <w:rFonts w:asciiTheme="minorHAnsi" w:hAnsiTheme="minorHAnsi"/>
                                <w:i/>
                                <w:sz w:val="18"/>
                                <w:szCs w:val="18"/>
                              </w:rPr>
                            </w:pPr>
                            <w:r>
                              <w:rPr>
                                <w:rFonts w:asciiTheme="minorHAnsi" w:hAnsiTheme="minorHAnsi"/>
                                <w:i/>
                                <w:sz w:val="18"/>
                                <w:szCs w:val="18"/>
                              </w:rPr>
                              <w:t>A</w:t>
                            </w:r>
                            <w:r>
                              <w:rPr>
                                <w:rFonts w:asciiTheme="minorHAnsi" w:hAnsiTheme="minorHAnsi"/>
                                <w:sz w:val="18"/>
                                <w:szCs w:val="18"/>
                              </w:rPr>
                              <w:t xml:space="preserve"> range of Christian and Jewish stories (see teaching pack and website links).</w:t>
                            </w:r>
                          </w:p>
                          <w:p>
                            <w:pPr>
                              <w:pStyle w:val="Tablebullet"/>
                              <w:numPr>
                                <w:ilvl w:val="0"/>
                                <w:numId w:val="13"/>
                              </w:numPr>
                              <w:tabs>
                                <w:tab w:val="clear" w:pos="720"/>
                                <w:tab w:val="num" w:pos="294"/>
                              </w:tabs>
                              <w:spacing w:before="0" w:line="240" w:lineRule="auto"/>
                              <w:ind w:left="357" w:hanging="357"/>
                              <w:rPr>
                                <w:rFonts w:asciiTheme="minorHAnsi" w:hAnsiTheme="minorHAnsi"/>
                                <w:sz w:val="18"/>
                                <w:szCs w:val="18"/>
                              </w:rPr>
                            </w:pPr>
                            <w:r>
                              <w:rPr>
                                <w:rFonts w:asciiTheme="minorHAnsi" w:hAnsiTheme="minorHAnsi"/>
                                <w:sz w:val="18"/>
                                <w:szCs w:val="18"/>
                              </w:rPr>
                              <w:t>Story persona dolls – one Christian and one Jewish.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230.25pt;margin-top:5.75pt;width:369pt;height:10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">
                <v:textbox>
                  <w:txbxContent>
                    <w:p>
                      <w:pPr>
                        <w:pStyle w:val="ProducedbyContactcopy"/>
                        <w:overflowPunct/>
                        <w:autoSpaceDE/>
                        <w:autoSpaceDN/>
                        <w:adjustRightInd/>
                        <w:spacing w:after="60"/>
                        <w:textAlignment w:val="auto"/>
                        <w:rPr>
                          <w:rFonts w:asciiTheme="minorHAnsi" w:hAnsiTheme="minorHAnsi"/>
                          <w:bCs/>
                          <w:sz w:val="18"/>
                          <w:szCs w:val="18"/>
                        </w:rPr>
                      </w:pPr>
                      <w:r>
                        <w:rPr>
                          <w:rFonts w:asciiTheme="minorHAnsi" w:hAnsiTheme="minorHAnsi"/>
                          <w:bCs/>
                          <w:sz w:val="18"/>
                          <w:szCs w:val="18"/>
                        </w:rPr>
                        <w:t>Resources:</w:t>
                      </w:r>
                    </w:p>
                    <w:p>
                      <w:pPr>
                        <w:pStyle w:val="Tablebullet"/>
                        <w:numPr>
                          <w:ilvl w:val="0"/>
                          <w:numId w:val="13"/>
                        </w:numPr>
                        <w:tabs>
                          <w:tab w:val="clear" w:pos="720"/>
                          <w:tab w:val="num" w:pos="294"/>
                        </w:tabs>
                        <w:spacing w:before="0" w:line="240" w:lineRule="auto"/>
                        <w:ind w:left="357" w:hanging="357"/>
                        <w:rPr>
                          <w:rFonts w:asciiTheme="minorHAnsi" w:hAnsiTheme="minorHAnsi"/>
                          <w:i/>
                          <w:sz w:val="18"/>
                          <w:szCs w:val="18"/>
                        </w:rPr>
                      </w:pPr>
                      <w:r>
                        <w:rPr>
                          <w:rFonts w:asciiTheme="minorHAnsi" w:hAnsiTheme="minorHAnsi"/>
                          <w:i/>
                          <w:sz w:val="18"/>
                          <w:szCs w:val="18"/>
                        </w:rPr>
                        <w:t>A</w:t>
                      </w:r>
                      <w:r>
                        <w:rPr>
                          <w:rFonts w:asciiTheme="minorHAnsi" w:hAnsiTheme="minorHAnsi"/>
                          <w:sz w:val="18"/>
                          <w:szCs w:val="18"/>
                        </w:rPr>
                        <w:t xml:space="preserve"> range of Christian and Jewish stories (see teaching pack and website links).</w:t>
                      </w:r>
                    </w:p>
                    <w:p>
                      <w:pPr>
                        <w:pStyle w:val="Tablebullet"/>
                        <w:numPr>
                          <w:ilvl w:val="0"/>
                          <w:numId w:val="13"/>
                        </w:numPr>
                        <w:tabs>
                          <w:tab w:val="clear" w:pos="720"/>
                          <w:tab w:val="num" w:pos="294"/>
                        </w:tabs>
                        <w:spacing w:before="0" w:line="240" w:lineRule="auto"/>
                        <w:ind w:left="357" w:hanging="357"/>
                        <w:rPr>
                          <w:rFonts w:asciiTheme="minorHAnsi" w:hAnsiTheme="minorHAnsi"/>
                          <w:sz w:val="18"/>
                          <w:szCs w:val="18"/>
                        </w:rPr>
                      </w:pPr>
                      <w:r>
                        <w:rPr>
                          <w:rFonts w:asciiTheme="minorHAnsi" w:hAnsiTheme="minorHAnsi"/>
                          <w:sz w:val="18"/>
                          <w:szCs w:val="18"/>
                        </w:rPr>
                        <w:t>Story persona dolls – one Christian and one Jewish.</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-113030</wp:posOffset>
                </wp:positionH>
                <wp:positionV relativeFrom="paragraph">
                  <wp:posOffset>81915</wp:posOffset>
                </wp:positionV>
                <wp:extent cx="2931795" cy="1358265"/>
                <wp:effectExtent l="0" t="0" r="2095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358265"/>
                        </a:xfrm>
                        <a:prstGeom prst="rect">
                          <a:avLst/>
                        </a:prstGeom>
                        <a:solidFill>
                          <a:srgbClr val="FFFFFF"/>
                        </a:solidFill>
                        <a:ln w="9525">
                          <a:solidFill>
                            <a:srgbClr val="000000"/>
                          </a:solidFill>
                          <a:miter lim="800000"/>
                          <a:headEnd/>
                          <a:tailEnd/>
                        </a:ln>
                      </wps:spPr>
                      <wps:txbx>
                        <w:txbxContent>
                          <w:p>
                            <w:pPr>
                              <w:pStyle w:val="ProducedbyContactcopy"/>
                              <w:overflowPunct/>
                              <w:autoSpaceDE/>
                              <w:autoSpaceDN/>
                              <w:adjustRightInd/>
                              <w:spacing w:before="60" w:line="220" w:lineRule="exact"/>
                              <w:textAlignment w:val="auto"/>
                              <w:rPr>
                                <w:rFonts w:asciiTheme="minorHAnsi" w:hAnsiTheme="minorHAnsi"/>
                                <w:bCs/>
                                <w:sz w:val="18"/>
                                <w:szCs w:val="18"/>
                              </w:rPr>
                            </w:pPr>
                            <w:r>
                              <w:rPr>
                                <w:rFonts w:asciiTheme="minorHAnsi" w:hAnsiTheme="minorHAnsi"/>
                                <w:bCs/>
                                <w:sz w:val="18"/>
                                <w:szCs w:val="18"/>
                              </w:rPr>
                              <w:t>Assessment opportunities:</w:t>
                            </w:r>
                          </w:p>
                          <w:p>
                            <w:pPr>
                              <w:pStyle w:val="ProducedbyContactcopy"/>
                              <w:overflowPunct/>
                              <w:autoSpaceDE/>
                              <w:autoSpaceDN/>
                              <w:adjustRightInd/>
                              <w:spacing w:line="160" w:lineRule="exact"/>
                              <w:textAlignment w:val="auto"/>
                              <w:rPr>
                                <w:rFonts w:asciiTheme="minorHAnsi" w:hAnsiTheme="minorHAnsi"/>
                                <w:bCs/>
                                <w:sz w:val="18"/>
                                <w:szCs w:val="18"/>
                              </w:rPr>
                            </w:pPr>
                          </w:p>
                          <w:p>
                            <w:pPr>
                              <w:pStyle w:val="Tabletext"/>
                              <w:spacing w:before="60" w:after="0" w:line="220" w:lineRule="exact"/>
                              <w:ind w:right="62"/>
                              <w:rPr>
                                <w:rFonts w:asciiTheme="minorHAnsi" w:hAnsiTheme="minorHAnsi"/>
                                <w:sz w:val="18"/>
                                <w:szCs w:val="18"/>
                              </w:rPr>
                            </w:pPr>
                            <w:r>
                              <w:rPr>
                                <w:rFonts w:asciiTheme="minorHAnsi" w:hAnsiTheme="minorHAnsi"/>
                                <w:sz w:val="18"/>
                                <w:szCs w:val="18"/>
                              </w:rPr>
                              <w:t>Evidence can be gathered when pupils:</w:t>
                            </w:r>
                          </w:p>
                          <w:p>
                            <w:pPr>
                              <w:pStyle w:val="Tablenumberlast"/>
                              <w:numPr>
                                <w:ilvl w:val="0"/>
                                <w:numId w:val="40"/>
                              </w:numPr>
                              <w:spacing w:after="0" w:line="220" w:lineRule="exact"/>
                              <w:rPr>
                                <w:rFonts w:asciiTheme="minorHAnsi" w:hAnsiTheme="minorHAnsi"/>
                                <w:sz w:val="18"/>
                                <w:szCs w:val="18"/>
                              </w:rPr>
                            </w:pPr>
                            <w:r>
                              <w:rPr>
                                <w:rFonts w:asciiTheme="minorHAnsi" w:hAnsiTheme="minorHAnsi"/>
                                <w:sz w:val="18"/>
                                <w:szCs w:val="18"/>
                              </w:rPr>
                              <w:t>Draw and annotate</w:t>
                            </w:r>
                          </w:p>
                          <w:p>
                            <w:pPr>
                              <w:pStyle w:val="ListParagraph"/>
                              <w:numPr>
                                <w:ilvl w:val="0"/>
                                <w:numId w:val="40"/>
                              </w:numPr>
                              <w:rPr>
                                <w:rFonts w:asciiTheme="minorHAnsi" w:hAnsiTheme="minorHAnsi"/>
                                <w:sz w:val="18"/>
                              </w:rPr>
                            </w:pPr>
                            <w:r>
                              <w:rPr>
                                <w:rFonts w:asciiTheme="minorHAnsi" w:hAnsiTheme="minorHAnsi"/>
                                <w:sz w:val="18"/>
                              </w:rPr>
                              <w:t>Draw and annotate</w:t>
                            </w:r>
                          </w:p>
                          <w:p>
                            <w:pPr>
                              <w:pStyle w:val="ListParagraph"/>
                              <w:numPr>
                                <w:ilvl w:val="0"/>
                                <w:numId w:val="40"/>
                              </w:numPr>
                              <w:rPr>
                                <w:rFonts w:asciiTheme="minorHAnsi" w:hAnsiTheme="minorHAnsi"/>
                                <w:sz w:val="18"/>
                              </w:rPr>
                            </w:pPr>
                            <w:r>
                              <w:rPr>
                                <w:rFonts w:asciiTheme="minorHAnsi" w:hAnsiTheme="minorHAnsi"/>
                                <w:sz w:val="18"/>
                              </w:rPr>
                              <w:t>Sort and discuss</w:t>
                            </w:r>
                          </w:p>
                          <w:p>
                            <w:pPr>
                              <w:pStyle w:val="ListParagraph"/>
                              <w:numPr>
                                <w:ilvl w:val="0"/>
                                <w:numId w:val="40"/>
                              </w:numPr>
                              <w:rPr>
                                <w:rFonts w:asciiTheme="minorHAnsi" w:hAnsiTheme="minorHAnsi"/>
                                <w:sz w:val="18"/>
                              </w:rPr>
                            </w:pPr>
                            <w:r>
                              <w:rPr>
                                <w:rFonts w:asciiTheme="minorHAnsi" w:hAnsiTheme="minorHAnsi"/>
                                <w:sz w:val="18"/>
                              </w:rPr>
                              <w:t>Discuss and write</w:t>
                            </w:r>
                          </w:p>
                          <w:p>
                            <w:pPr>
                              <w:pStyle w:val="ListParagraph"/>
                              <w:numPr>
                                <w:ilvl w:val="0"/>
                                <w:numId w:val="40"/>
                              </w:numPr>
                              <w:rPr>
                                <w:rFonts w:asciiTheme="minorHAnsi" w:hAnsiTheme="minorHAnsi"/>
                                <w:sz w:val="18"/>
                              </w:rPr>
                            </w:pPr>
                            <w:r>
                              <w:rPr>
                                <w:rFonts w:asciiTheme="minorHAnsi" w:hAnsiTheme="minorHAnsi"/>
                                <w:sz w:val="18"/>
                              </w:rPr>
                              <w:t>Write and persuade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8.9pt;margin-top:6.45pt;width:230.85pt;height:10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WbLwIAAFg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">
                <v:textbox>
                  <w:txbxContent>
                    <w:p>
                      <w:pPr>
                        <w:pStyle w:val="ProducedbyContactcopy"/>
                        <w:overflowPunct/>
                        <w:autoSpaceDE/>
                        <w:autoSpaceDN/>
                        <w:adjustRightInd/>
                        <w:spacing w:before="60" w:line="220" w:lineRule="exact"/>
                        <w:textAlignment w:val="auto"/>
                        <w:rPr>
                          <w:rFonts w:asciiTheme="minorHAnsi" w:hAnsiTheme="minorHAnsi"/>
                          <w:bCs/>
                          <w:sz w:val="18"/>
                          <w:szCs w:val="18"/>
                        </w:rPr>
                      </w:pPr>
                      <w:r>
                        <w:rPr>
                          <w:rFonts w:asciiTheme="minorHAnsi" w:hAnsiTheme="minorHAnsi"/>
                          <w:bCs/>
                          <w:sz w:val="18"/>
                          <w:szCs w:val="18"/>
                        </w:rPr>
                        <w:t>Assessment opportunities:</w:t>
                      </w:r>
                    </w:p>
                    <w:p>
                      <w:pPr>
                        <w:pStyle w:val="ProducedbyContactcopy"/>
                        <w:overflowPunct/>
                        <w:autoSpaceDE/>
                        <w:autoSpaceDN/>
                        <w:adjustRightInd/>
                        <w:spacing w:line="160" w:lineRule="exact"/>
                        <w:textAlignment w:val="auto"/>
                        <w:rPr>
                          <w:rFonts w:asciiTheme="minorHAnsi" w:hAnsiTheme="minorHAnsi"/>
                          <w:bCs/>
                          <w:sz w:val="18"/>
                          <w:szCs w:val="18"/>
                        </w:rPr>
                      </w:pPr>
                    </w:p>
                    <w:p>
                      <w:pPr>
                        <w:pStyle w:val="Tabletext"/>
                        <w:spacing w:before="60" w:after="0" w:line="220" w:lineRule="exact"/>
                        <w:ind w:right="62"/>
                        <w:rPr>
                          <w:rFonts w:asciiTheme="minorHAnsi" w:hAnsiTheme="minorHAnsi"/>
                          <w:sz w:val="18"/>
                          <w:szCs w:val="18"/>
                        </w:rPr>
                      </w:pPr>
                      <w:r>
                        <w:rPr>
                          <w:rFonts w:asciiTheme="minorHAnsi" w:hAnsiTheme="minorHAnsi"/>
                          <w:sz w:val="18"/>
                          <w:szCs w:val="18"/>
                        </w:rPr>
                        <w:t>Evidence can be gathered when pupils:</w:t>
                      </w:r>
                    </w:p>
                    <w:p>
                      <w:pPr>
                        <w:pStyle w:val="Tablenumberlast"/>
                        <w:numPr>
                          <w:ilvl w:val="0"/>
                          <w:numId w:val="40"/>
                        </w:numPr>
                        <w:spacing w:after="0" w:line="220" w:lineRule="exact"/>
                        <w:rPr>
                          <w:rFonts w:asciiTheme="minorHAnsi" w:hAnsiTheme="minorHAnsi"/>
                          <w:sz w:val="18"/>
                          <w:szCs w:val="18"/>
                        </w:rPr>
                      </w:pPr>
                      <w:r>
                        <w:rPr>
                          <w:rFonts w:asciiTheme="minorHAnsi" w:hAnsiTheme="minorHAnsi"/>
                          <w:sz w:val="18"/>
                          <w:szCs w:val="18"/>
                        </w:rPr>
                        <w:t>Draw and annotate</w:t>
                      </w:r>
                    </w:p>
                    <w:p>
                      <w:pPr>
                        <w:pStyle w:val="ListParagraph"/>
                        <w:numPr>
                          <w:ilvl w:val="0"/>
                          <w:numId w:val="40"/>
                        </w:numPr>
                        <w:rPr>
                          <w:rFonts w:asciiTheme="minorHAnsi" w:hAnsiTheme="minorHAnsi"/>
                          <w:sz w:val="18"/>
                        </w:rPr>
                      </w:pPr>
                      <w:r>
                        <w:rPr>
                          <w:rFonts w:asciiTheme="minorHAnsi" w:hAnsiTheme="minorHAnsi"/>
                          <w:sz w:val="18"/>
                        </w:rPr>
                        <w:t>Draw and annotate</w:t>
                      </w:r>
                    </w:p>
                    <w:p>
                      <w:pPr>
                        <w:pStyle w:val="ListParagraph"/>
                        <w:numPr>
                          <w:ilvl w:val="0"/>
                          <w:numId w:val="40"/>
                        </w:numPr>
                        <w:rPr>
                          <w:rFonts w:asciiTheme="minorHAnsi" w:hAnsiTheme="minorHAnsi"/>
                          <w:sz w:val="18"/>
                        </w:rPr>
                      </w:pPr>
                      <w:r>
                        <w:rPr>
                          <w:rFonts w:asciiTheme="minorHAnsi" w:hAnsiTheme="minorHAnsi"/>
                          <w:sz w:val="18"/>
                        </w:rPr>
                        <w:t>Sort and discuss</w:t>
                      </w:r>
                    </w:p>
                    <w:p>
                      <w:pPr>
                        <w:pStyle w:val="ListParagraph"/>
                        <w:numPr>
                          <w:ilvl w:val="0"/>
                          <w:numId w:val="40"/>
                        </w:numPr>
                        <w:rPr>
                          <w:rFonts w:asciiTheme="minorHAnsi" w:hAnsiTheme="minorHAnsi"/>
                          <w:sz w:val="18"/>
                        </w:rPr>
                      </w:pPr>
                      <w:r>
                        <w:rPr>
                          <w:rFonts w:asciiTheme="minorHAnsi" w:hAnsiTheme="minorHAnsi"/>
                          <w:sz w:val="18"/>
                        </w:rPr>
                        <w:t>Discuss and write</w:t>
                      </w:r>
                    </w:p>
                    <w:p>
                      <w:pPr>
                        <w:pStyle w:val="ListParagraph"/>
                        <w:numPr>
                          <w:ilvl w:val="0"/>
                          <w:numId w:val="40"/>
                        </w:numPr>
                        <w:rPr>
                          <w:rFonts w:asciiTheme="minorHAnsi" w:hAnsiTheme="minorHAnsi"/>
                          <w:sz w:val="18"/>
                        </w:rPr>
                      </w:pPr>
                      <w:r>
                        <w:rPr>
                          <w:rFonts w:asciiTheme="minorHAnsi" w:hAnsiTheme="minorHAnsi"/>
                          <w:sz w:val="18"/>
                        </w:rPr>
                        <w:t>Write and persuade</w:t>
                      </w:r>
                    </w:p>
                  </w:txbxContent>
                </v:textbox>
              </v:shape>
            </w:pict>
          </mc:Fallback>
        </mc:AlternateContent>
      </w:r>
    </w:p>
    <w:p/>
    <w:p/>
    <w:p/>
    <w:p/>
    <w:p/>
    <w:sectPr>
      <w:headerReference w:type="even" r:id="rId8"/>
      <w:headerReference w:type="default" r:id="rId9"/>
      <w:footerReference w:type="even" r:id="rId10"/>
      <w:footerReference w:type="default" r:id="rId11"/>
      <w:headerReference w:type="first" r:id="rId12"/>
      <w:footerReference w:type="first" r:id="rId13"/>
      <w:pgSz w:w="16838" w:h="11906" w:orient="landscape"/>
      <w:pgMar w:top="73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868026"/>
    <w:lvl w:ilvl="0">
      <w:start w:val="1"/>
      <w:numFmt w:val="decimal"/>
      <w:lvlText w:val="%1."/>
      <w:lvlJc w:val="left"/>
      <w:pPr>
        <w:tabs>
          <w:tab w:val="num" w:pos="1492"/>
        </w:tabs>
        <w:ind w:left="1492" w:hanging="360"/>
      </w:pPr>
    </w:lvl>
  </w:abstractNum>
  <w:abstractNum w:abstractNumId="1">
    <w:nsid w:val="FFFFFF7D"/>
    <w:multiLevelType w:val="singleLevel"/>
    <w:tmpl w:val="C0E6C16A"/>
    <w:lvl w:ilvl="0">
      <w:start w:val="1"/>
      <w:numFmt w:val="decimal"/>
      <w:lvlText w:val="%1."/>
      <w:lvlJc w:val="left"/>
      <w:pPr>
        <w:tabs>
          <w:tab w:val="num" w:pos="1209"/>
        </w:tabs>
        <w:ind w:left="1209" w:hanging="360"/>
      </w:pPr>
    </w:lvl>
  </w:abstractNum>
  <w:abstractNum w:abstractNumId="2">
    <w:nsid w:val="FFFFFF7E"/>
    <w:multiLevelType w:val="singleLevel"/>
    <w:tmpl w:val="C8B44EFE"/>
    <w:lvl w:ilvl="0">
      <w:start w:val="1"/>
      <w:numFmt w:val="decimal"/>
      <w:lvlText w:val="%1."/>
      <w:lvlJc w:val="left"/>
      <w:pPr>
        <w:tabs>
          <w:tab w:val="num" w:pos="926"/>
        </w:tabs>
        <w:ind w:left="926" w:hanging="360"/>
      </w:pPr>
    </w:lvl>
  </w:abstractNum>
  <w:abstractNum w:abstractNumId="3">
    <w:nsid w:val="FFFFFF7F"/>
    <w:multiLevelType w:val="singleLevel"/>
    <w:tmpl w:val="84DA137C"/>
    <w:lvl w:ilvl="0">
      <w:start w:val="1"/>
      <w:numFmt w:val="decimal"/>
      <w:lvlText w:val="%1."/>
      <w:lvlJc w:val="left"/>
      <w:pPr>
        <w:tabs>
          <w:tab w:val="num" w:pos="643"/>
        </w:tabs>
        <w:ind w:left="643" w:hanging="360"/>
      </w:pPr>
    </w:lvl>
  </w:abstractNum>
  <w:abstractNum w:abstractNumId="4">
    <w:nsid w:val="FFFFFF80"/>
    <w:multiLevelType w:val="singleLevel"/>
    <w:tmpl w:val="7AC8EE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F214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C0EF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B2D7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6CA64E"/>
    <w:lvl w:ilvl="0">
      <w:start w:val="1"/>
      <w:numFmt w:val="decimal"/>
      <w:lvlText w:val="%1."/>
      <w:lvlJc w:val="left"/>
      <w:pPr>
        <w:tabs>
          <w:tab w:val="num" w:pos="360"/>
        </w:tabs>
        <w:ind w:left="360" w:hanging="360"/>
      </w:pPr>
    </w:lvl>
  </w:abstractNum>
  <w:abstractNum w:abstractNumId="9">
    <w:nsid w:val="FFFFFF89"/>
    <w:multiLevelType w:val="singleLevel"/>
    <w:tmpl w:val="12A802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56C86"/>
    <w:multiLevelType w:val="hybridMultilevel"/>
    <w:tmpl w:val="21C8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7A87AD1"/>
    <w:multiLevelType w:val="singleLevel"/>
    <w:tmpl w:val="E21A7E68"/>
    <w:lvl w:ilvl="0">
      <w:start w:val="1"/>
      <w:numFmt w:val="decimal"/>
      <w:lvlText w:val="%1"/>
      <w:legacy w:legacy="1" w:legacySpace="0" w:legacyIndent="227"/>
      <w:lvlJc w:val="left"/>
      <w:pPr>
        <w:ind w:left="227" w:hanging="227"/>
      </w:pPr>
      <w:rPr>
        <w:rFonts w:ascii="Arial" w:hAnsi="Arial" w:cs="Arial" w:hint="default"/>
        <w:b/>
        <w:i w:val="0"/>
        <w:sz w:val="18"/>
      </w:rPr>
    </w:lvl>
  </w:abstractNum>
  <w:abstractNum w:abstractNumId="12">
    <w:nsid w:val="07AC72AE"/>
    <w:multiLevelType w:val="hybridMultilevel"/>
    <w:tmpl w:val="994ED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869431C"/>
    <w:multiLevelType w:val="singleLevel"/>
    <w:tmpl w:val="E21A7E68"/>
    <w:lvl w:ilvl="0">
      <w:start w:val="1"/>
      <w:numFmt w:val="decimal"/>
      <w:lvlText w:val="%1"/>
      <w:legacy w:legacy="1" w:legacySpace="0" w:legacyIndent="227"/>
      <w:lvlJc w:val="left"/>
      <w:pPr>
        <w:ind w:left="227" w:hanging="227"/>
      </w:pPr>
      <w:rPr>
        <w:rFonts w:ascii="Arial" w:hAnsi="Arial" w:hint="default"/>
        <w:b/>
        <w:i w:val="0"/>
        <w:sz w:val="18"/>
      </w:rPr>
    </w:lvl>
  </w:abstractNum>
  <w:abstractNum w:abstractNumId="14">
    <w:nsid w:val="095F2F27"/>
    <w:multiLevelType w:val="hybridMultilevel"/>
    <w:tmpl w:val="56F08BE8"/>
    <w:lvl w:ilvl="0" w:tplc="9AFEABAE">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CE45AF"/>
    <w:multiLevelType w:val="multilevel"/>
    <w:tmpl w:val="A2AE60C8"/>
    <w:lvl w:ilvl="0">
      <w:start w:val="1"/>
      <w:numFmt w:val="bullet"/>
      <w:lvlText w:val=""/>
      <w:lvlJc w:val="left"/>
      <w:pPr>
        <w:tabs>
          <w:tab w:val="num" w:pos="720"/>
        </w:tabs>
        <w:ind w:left="720" w:hanging="360"/>
      </w:pPr>
      <w:rPr>
        <w:rFonts w:ascii="Symbol" w:hAnsi="Symbol" w:hint="default"/>
        <w:b/>
        <w:i w:val="0"/>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061170E"/>
    <w:multiLevelType w:val="hybridMultilevel"/>
    <w:tmpl w:val="540A937C"/>
    <w:lvl w:ilvl="0" w:tplc="9AFEABAE">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2A44CDB"/>
    <w:multiLevelType w:val="hybridMultilevel"/>
    <w:tmpl w:val="63121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69C1BB9"/>
    <w:multiLevelType w:val="singleLevel"/>
    <w:tmpl w:val="E21A7E68"/>
    <w:lvl w:ilvl="0">
      <w:start w:val="1"/>
      <w:numFmt w:val="decimal"/>
      <w:lvlText w:val="%1"/>
      <w:legacy w:legacy="1" w:legacySpace="0" w:legacyIndent="227"/>
      <w:lvlJc w:val="left"/>
      <w:pPr>
        <w:ind w:left="227" w:hanging="227"/>
      </w:pPr>
      <w:rPr>
        <w:rFonts w:ascii="Arial" w:hAnsi="Arial" w:cs="Arial" w:hint="default"/>
        <w:b/>
        <w:i w:val="0"/>
        <w:sz w:val="18"/>
      </w:rPr>
    </w:lvl>
  </w:abstractNum>
  <w:abstractNum w:abstractNumId="19">
    <w:nsid w:val="189F4CB3"/>
    <w:multiLevelType w:val="hybridMultilevel"/>
    <w:tmpl w:val="E280C8C4"/>
    <w:lvl w:ilvl="0" w:tplc="B052CD1C">
      <w:start w:val="1"/>
      <w:numFmt w:val="bullet"/>
      <w:pStyle w:val="Tablebulletlast"/>
      <w:lvlText w:val=""/>
      <w:lvlJc w:val="left"/>
      <w:pPr>
        <w:tabs>
          <w:tab w:val="num" w:pos="720"/>
        </w:tabs>
        <w:ind w:left="720" w:hanging="360"/>
      </w:pPr>
      <w:rPr>
        <w:rFonts w:ascii="Symbol" w:hAnsi="Symbol" w:hint="default"/>
        <w:b/>
        <w:i w:val="0"/>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9C14860"/>
    <w:multiLevelType w:val="multilevel"/>
    <w:tmpl w:val="ADF89FDE"/>
    <w:lvl w:ilvl="0">
      <w:start w:val="1"/>
      <w:numFmt w:val="bullet"/>
      <w:lvlText w:val=""/>
      <w:lvlJc w:val="left"/>
      <w:pPr>
        <w:tabs>
          <w:tab w:val="num" w:pos="720"/>
        </w:tabs>
        <w:ind w:left="72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1E305BDB"/>
    <w:multiLevelType w:val="hybridMultilevel"/>
    <w:tmpl w:val="67908598"/>
    <w:lvl w:ilvl="0" w:tplc="6AB64674">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454692F"/>
    <w:multiLevelType w:val="hybridMultilevel"/>
    <w:tmpl w:val="DB1675E6"/>
    <w:lvl w:ilvl="0" w:tplc="9AFEABAE">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5CD6614"/>
    <w:multiLevelType w:val="hybridMultilevel"/>
    <w:tmpl w:val="ADF89FDE"/>
    <w:lvl w:ilvl="0" w:tplc="6AB64674">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5EF72CE"/>
    <w:multiLevelType w:val="hybridMultilevel"/>
    <w:tmpl w:val="47F4C70E"/>
    <w:lvl w:ilvl="0" w:tplc="7EA28C8C">
      <w:start w:val="1"/>
      <w:numFmt w:val="bullet"/>
      <w:lvlText w:val=""/>
      <w:lvlJc w:val="left"/>
      <w:pPr>
        <w:tabs>
          <w:tab w:val="num" w:pos="720"/>
        </w:tabs>
        <w:ind w:left="720" w:hanging="360"/>
      </w:pPr>
      <w:rPr>
        <w:rFonts w:ascii="Symbol" w:hAnsi="Symbol" w:hint="default"/>
        <w:b/>
        <w:i w:val="0"/>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903104E"/>
    <w:multiLevelType w:val="hybridMultilevel"/>
    <w:tmpl w:val="63B0F268"/>
    <w:lvl w:ilvl="0" w:tplc="9AFEABAE">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E5C34BC"/>
    <w:multiLevelType w:val="hybridMultilevel"/>
    <w:tmpl w:val="7A34A544"/>
    <w:lvl w:ilvl="0" w:tplc="9AFEABAE">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9B77B2"/>
    <w:multiLevelType w:val="hybridMultilevel"/>
    <w:tmpl w:val="765E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886359A"/>
    <w:multiLevelType w:val="hybridMultilevel"/>
    <w:tmpl w:val="17AEADAE"/>
    <w:lvl w:ilvl="0" w:tplc="B48623F2">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6F16FE"/>
    <w:multiLevelType w:val="hybridMultilevel"/>
    <w:tmpl w:val="6DF86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44C3F9D"/>
    <w:multiLevelType w:val="hybridMultilevel"/>
    <w:tmpl w:val="5B24F5C6"/>
    <w:lvl w:ilvl="0" w:tplc="9AFEABAE">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EF7885"/>
    <w:multiLevelType w:val="hybridMultilevel"/>
    <w:tmpl w:val="A5D43F94"/>
    <w:lvl w:ilvl="0" w:tplc="6AB64674">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1E7B6C"/>
    <w:multiLevelType w:val="hybridMultilevel"/>
    <w:tmpl w:val="6D667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AD55BB7"/>
    <w:multiLevelType w:val="hybridMultilevel"/>
    <w:tmpl w:val="A2AE60C8"/>
    <w:lvl w:ilvl="0" w:tplc="7EA28C8C">
      <w:start w:val="1"/>
      <w:numFmt w:val="bullet"/>
      <w:pStyle w:val="Tablebullet"/>
      <w:lvlText w:val=""/>
      <w:lvlJc w:val="left"/>
      <w:pPr>
        <w:tabs>
          <w:tab w:val="num" w:pos="720"/>
        </w:tabs>
        <w:ind w:left="720" w:hanging="360"/>
      </w:pPr>
      <w:rPr>
        <w:rFonts w:ascii="Symbol" w:hAnsi="Symbol" w:hint="default"/>
        <w:b/>
        <w:i w:val="0"/>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BD3B60"/>
    <w:multiLevelType w:val="hybridMultilevel"/>
    <w:tmpl w:val="1AB4B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FB3214E"/>
    <w:multiLevelType w:val="hybridMultilevel"/>
    <w:tmpl w:val="D97E79F0"/>
    <w:lvl w:ilvl="0" w:tplc="9AFEABAE">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E57C50"/>
    <w:multiLevelType w:val="multilevel"/>
    <w:tmpl w:val="75CC6DE2"/>
    <w:lvl w:ilvl="0">
      <w:start w:val="1"/>
      <w:numFmt w:val="bullet"/>
      <w:lvlText w:val=""/>
      <w:lvlJc w:val="left"/>
      <w:pPr>
        <w:tabs>
          <w:tab w:val="num" w:pos="720"/>
        </w:tabs>
        <w:ind w:left="720" w:hanging="360"/>
      </w:pPr>
      <w:rPr>
        <w:rFonts w:ascii="Symbol" w:hAnsi="Symbol" w:hint="default"/>
        <w:b/>
        <w:i w:val="0"/>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55D77C7"/>
    <w:multiLevelType w:val="hybridMultilevel"/>
    <w:tmpl w:val="A5985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0FF3127"/>
    <w:multiLevelType w:val="hybridMultilevel"/>
    <w:tmpl w:val="D83A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50D3D36"/>
    <w:multiLevelType w:val="hybridMultilevel"/>
    <w:tmpl w:val="24760F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9"/>
  </w:num>
  <w:num w:numId="3">
    <w:abstractNumId w:val="24"/>
  </w:num>
  <w:num w:numId="4">
    <w:abstractNumId w:val="28"/>
  </w:num>
  <w:num w:numId="5">
    <w:abstractNumId w:val="17"/>
  </w:num>
  <w:num w:numId="6">
    <w:abstractNumId w:val="23"/>
  </w:num>
  <w:num w:numId="7">
    <w:abstractNumId w:val="36"/>
  </w:num>
  <w:num w:numId="8">
    <w:abstractNumId w:val="33"/>
  </w:num>
  <w:num w:numId="9">
    <w:abstractNumId w:val="11"/>
  </w:num>
  <w:num w:numId="10">
    <w:abstractNumId w:val="20"/>
  </w:num>
  <w:num w:numId="11">
    <w:abstractNumId w:val="31"/>
  </w:num>
  <w:num w:numId="12">
    <w:abstractNumId w:val="15"/>
  </w:num>
  <w:num w:numId="13">
    <w:abstractNumId w:val="21"/>
  </w:num>
  <w:num w:numId="14">
    <w:abstractNumId w:val="16"/>
  </w:num>
  <w:num w:numId="15">
    <w:abstractNumId w:val="18"/>
  </w:num>
  <w:num w:numId="16">
    <w:abstractNumId w:val="30"/>
  </w:num>
  <w:num w:numId="17">
    <w:abstractNumId w:val="25"/>
  </w:num>
  <w:num w:numId="18">
    <w:abstractNumId w:val="14"/>
  </w:num>
  <w:num w:numId="19">
    <w:abstractNumId w:val="35"/>
  </w:num>
  <w:num w:numId="20">
    <w:abstractNumId w:val="22"/>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7"/>
  </w:num>
  <w:num w:numId="33">
    <w:abstractNumId w:val="34"/>
  </w:num>
  <w:num w:numId="34">
    <w:abstractNumId w:val="29"/>
  </w:num>
  <w:num w:numId="35">
    <w:abstractNumId w:val="27"/>
  </w:num>
  <w:num w:numId="36">
    <w:abstractNumId w:val="12"/>
  </w:num>
  <w:num w:numId="37">
    <w:abstractNumId w:val="10"/>
  </w:num>
  <w:num w:numId="38">
    <w:abstractNumId w:val="38"/>
  </w:num>
  <w:num w:numId="39">
    <w:abstractNumId w:val="3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b/>
      <w:bCs/>
      <w:sz w:val="1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roducedbyContactcopy">
    <w:name w:val="Produced by/Contact copy"/>
    <w:basedOn w:val="Normal"/>
    <w:pPr>
      <w:overflowPunct w:val="0"/>
      <w:autoSpaceDE w:val="0"/>
      <w:autoSpaceDN w:val="0"/>
      <w:adjustRightInd w:val="0"/>
      <w:textAlignment w:val="baseline"/>
    </w:pPr>
    <w:rPr>
      <w:rFonts w:ascii="Arial" w:hAnsi="Arial"/>
      <w:b/>
      <w:sz w:val="20"/>
      <w:szCs w:val="20"/>
    </w:rPr>
  </w:style>
  <w:style w:type="paragraph" w:customStyle="1" w:styleId="Tabletext">
    <w:name w:val="Table text"/>
    <w:basedOn w:val="Normal"/>
    <w:pPr>
      <w:overflowPunct w:val="0"/>
      <w:autoSpaceDE w:val="0"/>
      <w:autoSpaceDN w:val="0"/>
      <w:adjustRightInd w:val="0"/>
      <w:spacing w:before="120" w:after="80" w:line="240" w:lineRule="exact"/>
      <w:ind w:right="113"/>
      <w:textAlignment w:val="baseline"/>
    </w:pPr>
    <w:rPr>
      <w:rFonts w:ascii="Arial" w:hAnsi="Arial"/>
      <w:sz w:val="22"/>
      <w:szCs w:val="20"/>
    </w:rPr>
  </w:style>
  <w:style w:type="paragraph" w:styleId="BodyText3">
    <w:name w:val="Body Text 3"/>
    <w:basedOn w:val="Normal"/>
    <w:rPr>
      <w:rFonts w:ascii="Comic Sans MS" w:hAnsi="Comic Sans MS"/>
      <w:b/>
      <w:sz w:val="20"/>
      <w:szCs w:val="20"/>
      <w:lang w:eastAsia="en-GB"/>
    </w:rPr>
  </w:style>
  <w:style w:type="paragraph" w:customStyle="1" w:styleId="Tablenumberlast">
    <w:name w:val="Table number last"/>
    <w:basedOn w:val="Normal"/>
    <w:next w:val="Normal"/>
    <w:pPr>
      <w:overflowPunct w:val="0"/>
      <w:autoSpaceDE w:val="0"/>
      <w:autoSpaceDN w:val="0"/>
      <w:adjustRightInd w:val="0"/>
      <w:spacing w:before="60" w:after="140" w:line="240" w:lineRule="exact"/>
      <w:ind w:left="227" w:right="113" w:hanging="227"/>
      <w:textAlignment w:val="baseline"/>
    </w:pPr>
    <w:rPr>
      <w:rFonts w:ascii="Arial" w:hAnsi="Arial"/>
      <w:sz w:val="22"/>
      <w:szCs w:val="20"/>
    </w:rPr>
  </w:style>
  <w:style w:type="paragraph" w:customStyle="1" w:styleId="Tablebulletlast">
    <w:name w:val="Table bullet last"/>
    <w:basedOn w:val="Normal"/>
    <w:next w:val="Normal"/>
    <w:pPr>
      <w:numPr>
        <w:numId w:val="2"/>
      </w:numPr>
      <w:overflowPunct w:val="0"/>
      <w:autoSpaceDE w:val="0"/>
      <w:autoSpaceDN w:val="0"/>
      <w:adjustRightInd w:val="0"/>
      <w:spacing w:before="60" w:after="140" w:line="240" w:lineRule="exact"/>
      <w:ind w:right="113"/>
      <w:textAlignment w:val="baseline"/>
    </w:pPr>
    <w:rPr>
      <w:rFonts w:ascii="Arial" w:hAnsi="Arial"/>
      <w:sz w:val="22"/>
      <w:szCs w:val="20"/>
    </w:rPr>
  </w:style>
  <w:style w:type="paragraph" w:customStyle="1" w:styleId="Tablebullet">
    <w:name w:val="Table bullet"/>
    <w:basedOn w:val="Normal"/>
    <w:pPr>
      <w:numPr>
        <w:numId w:val="8"/>
      </w:numPr>
      <w:overflowPunct w:val="0"/>
      <w:autoSpaceDE w:val="0"/>
      <w:autoSpaceDN w:val="0"/>
      <w:adjustRightInd w:val="0"/>
      <w:spacing w:before="60" w:line="240" w:lineRule="exact"/>
      <w:ind w:right="113"/>
      <w:textAlignment w:val="baseline"/>
    </w:pPr>
    <w:rPr>
      <w:rFonts w:ascii="Arial" w:hAnsi="Arial"/>
      <w:sz w:val="22"/>
      <w:szCs w:val="20"/>
    </w:rPr>
  </w:style>
  <w:style w:type="paragraph" w:styleId="BodyText">
    <w:name w:val="Body Text"/>
    <w:basedOn w:val="Normal"/>
    <w:rPr>
      <w:rFonts w:ascii="Arial" w:hAnsi="Arial"/>
      <w:bCs/>
      <w:sz w:val="20"/>
      <w:szCs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ListBullet">
    <w:name w:val="List Bullet"/>
    <w:basedOn w:val="Normal"/>
    <w:pPr>
      <w:numPr>
        <w:numId w:val="22"/>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b/>
      <w:bCs/>
      <w:sz w:val="1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roducedbyContactcopy">
    <w:name w:val="Produced by/Contact copy"/>
    <w:basedOn w:val="Normal"/>
    <w:pPr>
      <w:overflowPunct w:val="0"/>
      <w:autoSpaceDE w:val="0"/>
      <w:autoSpaceDN w:val="0"/>
      <w:adjustRightInd w:val="0"/>
      <w:textAlignment w:val="baseline"/>
    </w:pPr>
    <w:rPr>
      <w:rFonts w:ascii="Arial" w:hAnsi="Arial"/>
      <w:b/>
      <w:sz w:val="20"/>
      <w:szCs w:val="20"/>
    </w:rPr>
  </w:style>
  <w:style w:type="paragraph" w:customStyle="1" w:styleId="Tabletext">
    <w:name w:val="Table text"/>
    <w:basedOn w:val="Normal"/>
    <w:pPr>
      <w:overflowPunct w:val="0"/>
      <w:autoSpaceDE w:val="0"/>
      <w:autoSpaceDN w:val="0"/>
      <w:adjustRightInd w:val="0"/>
      <w:spacing w:before="120" w:after="80" w:line="240" w:lineRule="exact"/>
      <w:ind w:right="113"/>
      <w:textAlignment w:val="baseline"/>
    </w:pPr>
    <w:rPr>
      <w:rFonts w:ascii="Arial" w:hAnsi="Arial"/>
      <w:sz w:val="22"/>
      <w:szCs w:val="20"/>
    </w:rPr>
  </w:style>
  <w:style w:type="paragraph" w:styleId="BodyText3">
    <w:name w:val="Body Text 3"/>
    <w:basedOn w:val="Normal"/>
    <w:rPr>
      <w:rFonts w:ascii="Comic Sans MS" w:hAnsi="Comic Sans MS"/>
      <w:b/>
      <w:sz w:val="20"/>
      <w:szCs w:val="20"/>
      <w:lang w:eastAsia="en-GB"/>
    </w:rPr>
  </w:style>
  <w:style w:type="paragraph" w:customStyle="1" w:styleId="Tablenumberlast">
    <w:name w:val="Table number last"/>
    <w:basedOn w:val="Normal"/>
    <w:next w:val="Normal"/>
    <w:pPr>
      <w:overflowPunct w:val="0"/>
      <w:autoSpaceDE w:val="0"/>
      <w:autoSpaceDN w:val="0"/>
      <w:adjustRightInd w:val="0"/>
      <w:spacing w:before="60" w:after="140" w:line="240" w:lineRule="exact"/>
      <w:ind w:left="227" w:right="113" w:hanging="227"/>
      <w:textAlignment w:val="baseline"/>
    </w:pPr>
    <w:rPr>
      <w:rFonts w:ascii="Arial" w:hAnsi="Arial"/>
      <w:sz w:val="22"/>
      <w:szCs w:val="20"/>
    </w:rPr>
  </w:style>
  <w:style w:type="paragraph" w:customStyle="1" w:styleId="Tablebulletlast">
    <w:name w:val="Table bullet last"/>
    <w:basedOn w:val="Normal"/>
    <w:next w:val="Normal"/>
    <w:pPr>
      <w:numPr>
        <w:numId w:val="2"/>
      </w:numPr>
      <w:overflowPunct w:val="0"/>
      <w:autoSpaceDE w:val="0"/>
      <w:autoSpaceDN w:val="0"/>
      <w:adjustRightInd w:val="0"/>
      <w:spacing w:before="60" w:after="140" w:line="240" w:lineRule="exact"/>
      <w:ind w:right="113"/>
      <w:textAlignment w:val="baseline"/>
    </w:pPr>
    <w:rPr>
      <w:rFonts w:ascii="Arial" w:hAnsi="Arial"/>
      <w:sz w:val="22"/>
      <w:szCs w:val="20"/>
    </w:rPr>
  </w:style>
  <w:style w:type="paragraph" w:customStyle="1" w:styleId="Tablebullet">
    <w:name w:val="Table bullet"/>
    <w:basedOn w:val="Normal"/>
    <w:pPr>
      <w:numPr>
        <w:numId w:val="8"/>
      </w:numPr>
      <w:overflowPunct w:val="0"/>
      <w:autoSpaceDE w:val="0"/>
      <w:autoSpaceDN w:val="0"/>
      <w:adjustRightInd w:val="0"/>
      <w:spacing w:before="60" w:line="240" w:lineRule="exact"/>
      <w:ind w:right="113"/>
      <w:textAlignment w:val="baseline"/>
    </w:pPr>
    <w:rPr>
      <w:rFonts w:ascii="Arial" w:hAnsi="Arial"/>
      <w:sz w:val="22"/>
      <w:szCs w:val="20"/>
    </w:rPr>
  </w:style>
  <w:style w:type="paragraph" w:styleId="BodyText">
    <w:name w:val="Body Text"/>
    <w:basedOn w:val="Normal"/>
    <w:rPr>
      <w:rFonts w:ascii="Arial" w:hAnsi="Arial"/>
      <w:bCs/>
      <w:sz w:val="20"/>
      <w:szCs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ListBullet">
    <w:name w:val="List Bullet"/>
    <w:basedOn w:val="Normal"/>
    <w:pPr>
      <w:numPr>
        <w:numId w:val="22"/>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0</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edstcyle</dc:creator>
  <cp:lastModifiedBy>Rebecca Lennon</cp:lastModifiedBy>
  <cp:revision>6</cp:revision>
  <cp:lastPrinted>2006-08-23T11:59:00Z</cp:lastPrinted>
  <dcterms:created xsi:type="dcterms:W3CDTF">2017-05-12T15:33:00Z</dcterms:created>
  <dcterms:modified xsi:type="dcterms:W3CDTF">2017-05-12T16:03:00Z</dcterms:modified>
</cp:coreProperties>
</file>