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342" w:rsidRPr="002C0E80" w:rsidRDefault="00DE027A" w:rsidP="001D417C">
      <w:pPr>
        <w:pStyle w:val="Event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7D11" wp14:editId="34F3C32D">
                <wp:simplePos x="0" y="0"/>
                <wp:positionH relativeFrom="page">
                  <wp:posOffset>543560</wp:posOffset>
                </wp:positionH>
                <wp:positionV relativeFrom="page">
                  <wp:posOffset>2340610</wp:posOffset>
                </wp:positionV>
                <wp:extent cx="1512000" cy="223920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23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27A" w:rsidRPr="00F258AD" w:rsidRDefault="00F258AD" w:rsidP="00F258AD">
                            <w:pPr>
                              <w:pStyle w:val="PullOutLable"/>
                            </w:pPr>
                            <w:r w:rsidRPr="00F258AD">
                              <w:t>AGES:</w:t>
                            </w:r>
                          </w:p>
                          <w:p w:rsidR="00F258AD" w:rsidRPr="00F258AD" w:rsidRDefault="003F630F" w:rsidP="00F258AD">
                            <w:pPr>
                              <w:pStyle w:val="PullOutInformation"/>
                            </w:pPr>
                            <w:r>
                              <w:t>KS2</w:t>
                            </w:r>
                          </w:p>
                          <w:p w:rsidR="00F258AD" w:rsidRDefault="00F258AD" w:rsidP="00F258AD">
                            <w:pPr>
                              <w:pStyle w:val="PullOutLable"/>
                            </w:pPr>
                            <w:r>
                              <w:t>ACTIVITIES:</w:t>
                            </w:r>
                          </w:p>
                          <w:p w:rsidR="00F258AD" w:rsidRPr="00F258AD" w:rsidRDefault="003F630F" w:rsidP="00F258AD">
                            <w:pPr>
                              <w:pStyle w:val="PullOutInformation"/>
                            </w:pPr>
                            <w:r>
                              <w:t>workshop</w:t>
                            </w:r>
                          </w:p>
                          <w:p w:rsidR="00F258AD" w:rsidRDefault="00F258AD" w:rsidP="00F258AD">
                            <w:pPr>
                              <w:pStyle w:val="PullOutLable"/>
                            </w:pPr>
                            <w:r>
                              <w:t>DELIVERY PARTNERS:</w:t>
                            </w:r>
                          </w:p>
                          <w:p w:rsidR="00F258AD" w:rsidRDefault="003F630F" w:rsidP="00F258AD">
                            <w:pPr>
                              <w:pStyle w:val="PullOutInformation"/>
                            </w:pPr>
                            <w:r>
                              <w:t>Emily Durrant and Tim Uffindel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7D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8pt;margin-top:184.3pt;width:119.0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" fillcolor="#d8d8d8 [2732]" stroked="f" strokeweight=".5pt">
                <v:textbox inset="3mm,3mm,3mm,3mm">
                  <w:txbxContent>
                    <w:p w:rsidR="00DE027A" w:rsidRPr="00F258AD" w:rsidRDefault="00F258AD" w:rsidP="00F258AD">
                      <w:pPr>
                        <w:pStyle w:val="PullOutLable"/>
                      </w:pPr>
                      <w:r w:rsidRPr="00F258AD">
                        <w:t>AGES:</w:t>
                      </w:r>
                    </w:p>
                    <w:p w:rsidR="00F258AD" w:rsidRPr="00F258AD" w:rsidRDefault="003F630F" w:rsidP="00F258AD">
                      <w:pPr>
                        <w:pStyle w:val="PullOutInformation"/>
                      </w:pPr>
                      <w:r>
                        <w:t>KS2</w:t>
                      </w:r>
                    </w:p>
                    <w:p w:rsidR="00F258AD" w:rsidRDefault="00F258AD" w:rsidP="00F258AD">
                      <w:pPr>
                        <w:pStyle w:val="PullOutLable"/>
                      </w:pPr>
                      <w:r>
                        <w:t>ACTIVITIES:</w:t>
                      </w:r>
                    </w:p>
                    <w:p w:rsidR="00F258AD" w:rsidRPr="00F258AD" w:rsidRDefault="003F630F" w:rsidP="00F258AD">
                      <w:pPr>
                        <w:pStyle w:val="PullOutInformation"/>
                      </w:pPr>
                      <w:r>
                        <w:t>workshop</w:t>
                      </w:r>
                    </w:p>
                    <w:p w:rsidR="00F258AD" w:rsidRDefault="00F258AD" w:rsidP="00F258AD">
                      <w:pPr>
                        <w:pStyle w:val="PullOutLable"/>
                      </w:pPr>
                      <w:r>
                        <w:t>DELIVERY PARTNERS:</w:t>
                      </w:r>
                    </w:p>
                    <w:p w:rsidR="00F258AD" w:rsidRDefault="003F630F" w:rsidP="00F258AD">
                      <w:pPr>
                        <w:pStyle w:val="PullOutInformation"/>
                      </w:pPr>
                      <w:r>
                        <w:t xml:space="preserve">Emily </w:t>
                      </w:r>
                      <w:proofErr w:type="spellStart"/>
                      <w:r>
                        <w:t>Durrant</w:t>
                      </w:r>
                      <w:proofErr w:type="spellEnd"/>
                      <w:r>
                        <w:t xml:space="preserve"> and Tim </w:t>
                      </w:r>
                      <w:proofErr w:type="spellStart"/>
                      <w:r>
                        <w:t>Uffindel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30F">
        <w:rPr>
          <w:noProof/>
          <w:lang w:eastAsia="en-GB"/>
        </w:rPr>
        <w:t>January-March 2017</w:t>
      </w:r>
    </w:p>
    <w:p w:rsidR="002C0E80" w:rsidRPr="002C0E80" w:rsidRDefault="003F630F" w:rsidP="002C0E80">
      <w:pPr>
        <w:pStyle w:val="EventTitle"/>
      </w:pPr>
      <w:r>
        <w:t>Musical Theatre Workshop</w:t>
      </w:r>
    </w:p>
    <w:p w:rsidR="002C0E80" w:rsidRDefault="00CC3902" w:rsidP="002C0E80">
      <w:pPr>
        <w:pStyle w:val="BulletPointList"/>
      </w:pPr>
      <w:r>
        <w:t>Free 60 minute workshops for schools</w:t>
      </w:r>
    </w:p>
    <w:p w:rsidR="008A261B" w:rsidRDefault="008A261B" w:rsidP="002C0E80">
      <w:pPr>
        <w:pStyle w:val="BulletPointList"/>
      </w:pPr>
      <w:r>
        <w:t>8 available, booked on first come first serve basis</w:t>
      </w:r>
    </w:p>
    <w:p w:rsidR="00F258AD" w:rsidRDefault="003F630F" w:rsidP="003F630F">
      <w:pPr>
        <w:pStyle w:val="InformationText"/>
      </w:pPr>
      <w:r w:rsidRPr="003F630F">
        <w:rPr>
          <w:color w:val="333333"/>
        </w:rPr>
        <w:t xml:space="preserve">These 60 minute workshops are designed to introduce </w:t>
      </w:r>
      <w:r>
        <w:rPr>
          <w:color w:val="333333"/>
        </w:rPr>
        <w:t>pupils</w:t>
      </w:r>
      <w:r w:rsidRPr="003F630F">
        <w:rPr>
          <w:color w:val="333333"/>
        </w:rPr>
        <w:t xml:space="preserve"> to the Musical Theatre genre, giving them the context and skills they need to understand the key features of Musical Theatre in performance. We will be looking at </w:t>
      </w:r>
      <w:r w:rsidRPr="003F630F">
        <w:rPr>
          <w:i/>
          <w:iCs/>
          <w:color w:val="333333"/>
        </w:rPr>
        <w:t xml:space="preserve">Consider Yourself, </w:t>
      </w:r>
      <w:r w:rsidRPr="003F630F">
        <w:rPr>
          <w:color w:val="333333"/>
        </w:rPr>
        <w:t xml:space="preserve">from the 1968 hit musical </w:t>
      </w:r>
      <w:r w:rsidRPr="003F630F">
        <w:rPr>
          <w:i/>
          <w:iCs/>
          <w:color w:val="333333"/>
        </w:rPr>
        <w:t xml:space="preserve">Oliver, </w:t>
      </w:r>
      <w:r w:rsidRPr="003F630F">
        <w:rPr>
          <w:color w:val="333333"/>
        </w:rPr>
        <w:t xml:space="preserve">learning the song and performance skills </w:t>
      </w:r>
      <w:r>
        <w:rPr>
          <w:color w:val="333333"/>
        </w:rPr>
        <w:t xml:space="preserve">needed to convey the musical message of the song. </w:t>
      </w:r>
      <w:r w:rsidRPr="003F630F">
        <w:rPr>
          <w:color w:val="333333"/>
        </w:rPr>
        <w:t xml:space="preserve">The session will begin with a welcome activity followed by a discussion of the plot line of </w:t>
      </w:r>
      <w:r w:rsidRPr="003F630F">
        <w:rPr>
          <w:i/>
          <w:iCs/>
          <w:color w:val="333333"/>
        </w:rPr>
        <w:t>Oliver</w:t>
      </w:r>
      <w:r w:rsidRPr="003F630F">
        <w:rPr>
          <w:color w:val="333333"/>
        </w:rPr>
        <w:t xml:space="preserve"> and the key characters. Both a vocal and physical warm up will be used with a characterisation activity to support the children in their exploration of theatre and drama. The song will </w:t>
      </w:r>
      <w:r w:rsidR="00273016">
        <w:rPr>
          <w:color w:val="333333"/>
        </w:rPr>
        <w:t>be learnt</w:t>
      </w:r>
      <w:r w:rsidRPr="003F630F">
        <w:rPr>
          <w:color w:val="333333"/>
        </w:rPr>
        <w:t xml:space="preserve"> with a focus on how the story and emotions are communicated to the audience through movement and singing styles. Each of these aspects will then be assembled into the children’s final performance.</w:t>
      </w:r>
      <w:r w:rsidR="00CC3902">
        <w:t xml:space="preserve"> </w:t>
      </w:r>
    </w:p>
    <w:p w:rsidR="00273016" w:rsidRPr="008A261B" w:rsidRDefault="00273016" w:rsidP="003F630F">
      <w:pPr>
        <w:pStyle w:val="InformationText"/>
      </w:pPr>
      <w:r>
        <w:t>A large enough space for pupils to move around in and with a sound system will be required for the workshop</w:t>
      </w:r>
    </w:p>
    <w:p w:rsidR="003D3ABA" w:rsidRPr="008A261B" w:rsidRDefault="008A261B" w:rsidP="00F258AD">
      <w:pPr>
        <w:pStyle w:val="ActionText"/>
      </w:pPr>
      <w:r w:rsidRPr="008A261B">
        <w:t xml:space="preserve">Contact: </w:t>
      </w:r>
      <w:hyperlink r:id="rId8" w:history="1">
        <w:r w:rsidR="006E452C" w:rsidRPr="00023990">
          <w:rPr>
            <w:rStyle w:val="Hyperlink"/>
          </w:rPr>
          <w:t>caroline.hales@iowmusichub.org</w:t>
        </w:r>
      </w:hyperlink>
      <w:r w:rsidRPr="008A261B">
        <w:t xml:space="preserve"> </w:t>
      </w:r>
    </w:p>
    <w:sectPr w:rsidR="003D3ABA" w:rsidRPr="008A261B" w:rsidSect="0049789A">
      <w:headerReference w:type="default" r:id="rId9"/>
      <w:footerReference w:type="default" r:id="rId10"/>
      <w:pgSz w:w="11906" w:h="16838"/>
      <w:pgMar w:top="3686" w:right="851" w:bottom="3686" w:left="35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06" w:rsidRDefault="00726806" w:rsidP="00B81E3F">
      <w:pPr>
        <w:spacing w:after="0" w:line="240" w:lineRule="auto"/>
      </w:pPr>
      <w:r>
        <w:separator/>
      </w:r>
    </w:p>
  </w:endnote>
  <w:endnote w:type="continuationSeparator" w:id="0">
    <w:p w:rsidR="00726806" w:rsidRDefault="00726806" w:rsidP="00B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3F" w:rsidRDefault="00B81E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8899620</wp:posOffset>
          </wp:positionV>
          <wp:extent cx="7545600" cy="17974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EQS\Music\Matt\Downloads\Footer 1 - Southampt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7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06" w:rsidRDefault="00726806" w:rsidP="00B81E3F">
      <w:pPr>
        <w:spacing w:after="0" w:line="240" w:lineRule="auto"/>
      </w:pPr>
      <w:r>
        <w:separator/>
      </w:r>
    </w:p>
  </w:footnote>
  <w:footnote w:type="continuationSeparator" w:id="0">
    <w:p w:rsidR="00726806" w:rsidRDefault="00726806" w:rsidP="00B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3F" w:rsidRDefault="00B81E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36BF4EE" wp14:editId="4FA023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850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1 - Southampt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7E24"/>
    <w:multiLevelType w:val="hybridMultilevel"/>
    <w:tmpl w:val="C10C81B2"/>
    <w:lvl w:ilvl="0" w:tplc="0E2E5216">
      <w:start w:val="1"/>
      <w:numFmt w:val="bullet"/>
      <w:pStyle w:val="BulletPoin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2"/>
    <w:rsid w:val="00032A42"/>
    <w:rsid w:val="000805A8"/>
    <w:rsid w:val="00120AE6"/>
    <w:rsid w:val="001D417C"/>
    <w:rsid w:val="00273016"/>
    <w:rsid w:val="002C0E80"/>
    <w:rsid w:val="003D3ABA"/>
    <w:rsid w:val="003F630F"/>
    <w:rsid w:val="004315A4"/>
    <w:rsid w:val="0049789A"/>
    <w:rsid w:val="006C61C2"/>
    <w:rsid w:val="006E452C"/>
    <w:rsid w:val="00726806"/>
    <w:rsid w:val="00887494"/>
    <w:rsid w:val="008A261B"/>
    <w:rsid w:val="008E21FD"/>
    <w:rsid w:val="00933D5E"/>
    <w:rsid w:val="009366B3"/>
    <w:rsid w:val="0097125C"/>
    <w:rsid w:val="00B81E3F"/>
    <w:rsid w:val="00C978AC"/>
    <w:rsid w:val="00CC3902"/>
    <w:rsid w:val="00D87CFC"/>
    <w:rsid w:val="00DE027A"/>
    <w:rsid w:val="00EB7DF6"/>
    <w:rsid w:val="00EF5CD6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3919FA-A425-4C9D-8FD4-89400B57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2C0E80"/>
    <w:pPr>
      <w:ind w:left="720"/>
      <w:contextualSpacing/>
    </w:pPr>
  </w:style>
  <w:style w:type="paragraph" w:customStyle="1" w:styleId="EventDate">
    <w:name w:val="Event Date"/>
    <w:basedOn w:val="Normal"/>
    <w:link w:val="EventDateChar"/>
    <w:qFormat/>
    <w:rsid w:val="002C0E80"/>
    <w:pPr>
      <w:spacing w:after="0" w:line="240" w:lineRule="auto"/>
    </w:pPr>
    <w:rPr>
      <w:sz w:val="20"/>
      <w:szCs w:val="20"/>
    </w:rPr>
  </w:style>
  <w:style w:type="paragraph" w:customStyle="1" w:styleId="EventTitle">
    <w:name w:val="Event Title"/>
    <w:basedOn w:val="Normal"/>
    <w:link w:val="EventTitleChar"/>
    <w:qFormat/>
    <w:rsid w:val="002C0E80"/>
    <w:pPr>
      <w:spacing w:after="100" w:line="240" w:lineRule="auto"/>
    </w:pPr>
    <w:rPr>
      <w:b/>
      <w:sz w:val="50"/>
      <w:szCs w:val="50"/>
    </w:rPr>
  </w:style>
  <w:style w:type="character" w:customStyle="1" w:styleId="EventDateChar">
    <w:name w:val="Event Date Char"/>
    <w:basedOn w:val="DefaultParagraphFont"/>
    <w:link w:val="EventDate"/>
    <w:rsid w:val="002C0E80"/>
    <w:rPr>
      <w:sz w:val="20"/>
      <w:szCs w:val="20"/>
    </w:rPr>
  </w:style>
  <w:style w:type="paragraph" w:customStyle="1" w:styleId="ActionText">
    <w:name w:val="Action Text"/>
    <w:basedOn w:val="Normal"/>
    <w:link w:val="ActionTextChar"/>
    <w:qFormat/>
    <w:rsid w:val="00F258AD"/>
    <w:pPr>
      <w:pBdr>
        <w:top w:val="single" w:sz="4" w:space="1" w:color="auto"/>
      </w:pBdr>
      <w:spacing w:before="300" w:after="0" w:line="240" w:lineRule="auto"/>
      <w:contextualSpacing/>
    </w:pPr>
  </w:style>
  <w:style w:type="character" w:customStyle="1" w:styleId="EventTitleChar">
    <w:name w:val="Event Title Char"/>
    <w:basedOn w:val="DefaultParagraphFont"/>
    <w:link w:val="EventTitle"/>
    <w:rsid w:val="002C0E80"/>
    <w:rPr>
      <w:b/>
      <w:sz w:val="50"/>
      <w:szCs w:val="50"/>
    </w:rPr>
  </w:style>
  <w:style w:type="paragraph" w:customStyle="1" w:styleId="BulletPointList">
    <w:name w:val="Bullet Point List"/>
    <w:basedOn w:val="ListParagraph"/>
    <w:link w:val="BulletPointListChar"/>
    <w:qFormat/>
    <w:rsid w:val="002C0E80"/>
    <w:pPr>
      <w:numPr>
        <w:numId w:val="1"/>
      </w:numPr>
      <w:spacing w:after="300" w:line="336" w:lineRule="auto"/>
      <w:ind w:left="714" w:hanging="357"/>
    </w:pPr>
  </w:style>
  <w:style w:type="character" w:customStyle="1" w:styleId="ActionTextChar">
    <w:name w:val="Action Text Char"/>
    <w:basedOn w:val="DefaultParagraphFont"/>
    <w:link w:val="ActionText"/>
    <w:rsid w:val="00F258AD"/>
  </w:style>
  <w:style w:type="paragraph" w:customStyle="1" w:styleId="InformationText">
    <w:name w:val="Information Text"/>
    <w:basedOn w:val="Normal"/>
    <w:link w:val="InformationTextChar"/>
    <w:qFormat/>
    <w:rsid w:val="002C0E80"/>
    <w:pPr>
      <w:spacing w:after="300" w:line="33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E80"/>
  </w:style>
  <w:style w:type="character" w:customStyle="1" w:styleId="BulletPointListChar">
    <w:name w:val="Bullet Point List Char"/>
    <w:basedOn w:val="ListParagraphChar"/>
    <w:link w:val="BulletPointList"/>
    <w:rsid w:val="002C0E80"/>
  </w:style>
  <w:style w:type="paragraph" w:customStyle="1" w:styleId="PullOutLable">
    <w:name w:val="Pull Out Lable"/>
    <w:basedOn w:val="Normal"/>
    <w:link w:val="PullOutLableChar"/>
    <w:qFormat/>
    <w:rsid w:val="00F258AD"/>
    <w:pPr>
      <w:spacing w:after="0" w:line="240" w:lineRule="auto"/>
      <w:jc w:val="right"/>
    </w:pPr>
    <w:rPr>
      <w:sz w:val="20"/>
      <w:szCs w:val="20"/>
    </w:rPr>
  </w:style>
  <w:style w:type="character" w:customStyle="1" w:styleId="InformationTextChar">
    <w:name w:val="Information Text Char"/>
    <w:basedOn w:val="DefaultParagraphFont"/>
    <w:link w:val="InformationText"/>
    <w:rsid w:val="002C0E80"/>
  </w:style>
  <w:style w:type="paragraph" w:customStyle="1" w:styleId="PullOutInformation">
    <w:name w:val="Pull Out Information"/>
    <w:basedOn w:val="Normal"/>
    <w:link w:val="PullOutInformationChar"/>
    <w:qFormat/>
    <w:rsid w:val="00F258AD"/>
    <w:pPr>
      <w:spacing w:after="300" w:line="240" w:lineRule="auto"/>
      <w:contextualSpacing/>
      <w:jc w:val="right"/>
    </w:pPr>
    <w:rPr>
      <w:b/>
    </w:rPr>
  </w:style>
  <w:style w:type="character" w:customStyle="1" w:styleId="PullOutLableChar">
    <w:name w:val="Pull Out Lable Char"/>
    <w:basedOn w:val="DefaultParagraphFont"/>
    <w:link w:val="PullOutLable"/>
    <w:rsid w:val="00F258A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ullOutInformationChar">
    <w:name w:val="Pull Out Information Char"/>
    <w:basedOn w:val="DefaultParagraphFont"/>
    <w:link w:val="PullOutInformation"/>
    <w:rsid w:val="00F258A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81E3F"/>
  </w:style>
  <w:style w:type="paragraph" w:styleId="Footer">
    <w:name w:val="footer"/>
    <w:basedOn w:val="Normal"/>
    <w:link w:val="FooterChar"/>
    <w:uiPriority w:val="99"/>
    <w:unhideWhenUsed/>
    <w:rsid w:val="00B8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3F"/>
  </w:style>
  <w:style w:type="character" w:styleId="Hyperlink">
    <w:name w:val="Hyperlink"/>
    <w:basedOn w:val="DefaultParagraphFont"/>
    <w:uiPriority w:val="99"/>
    <w:unhideWhenUsed/>
    <w:rsid w:val="00CC3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ales@iowmusich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Hub%20Menu%20IOW%20Template%20-%20Activity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BBD7-05F7-4377-A6ED-A6EAEF1B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Menu IOW Template - Activity Page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Brombley, Matthew</dc:creator>
  <cp:keywords/>
  <dc:description/>
  <cp:lastModifiedBy>WMT</cp:lastModifiedBy>
  <cp:revision>2</cp:revision>
  <dcterms:created xsi:type="dcterms:W3CDTF">2017-01-30T09:53:00Z</dcterms:created>
  <dcterms:modified xsi:type="dcterms:W3CDTF">2017-01-30T09:53:00Z</dcterms:modified>
</cp:coreProperties>
</file>