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7A" w:rsidRDefault="00CA127A" w:rsidP="00CA127A">
      <w:r>
        <w:t>Hello</w:t>
      </w:r>
    </w:p>
    <w:p w:rsidR="00CA127A" w:rsidRDefault="00CA127A" w:rsidP="00CA127A">
      <w:r>
        <w:t>Please could you include the following in your next school newsletter?</w:t>
      </w:r>
    </w:p>
    <w:p w:rsidR="00CA127A" w:rsidRDefault="00CA127A" w:rsidP="00CA127A"/>
    <w:p w:rsidR="00CA127A" w:rsidRDefault="00CA127A" w:rsidP="00CA127A">
      <w:pPr>
        <w:rPr>
          <w:i/>
          <w:iCs/>
        </w:rPr>
      </w:pPr>
      <w:r>
        <w:rPr>
          <w:i/>
          <w:iCs/>
        </w:rPr>
        <w:t xml:space="preserve">West Wight Sports Centre now runs 40 different adult fitness classes every week. New classes have started in </w:t>
      </w:r>
      <w:proofErr w:type="spellStart"/>
      <w:r>
        <w:rPr>
          <w:i/>
          <w:iCs/>
        </w:rPr>
        <w:t>Kettlebells</w:t>
      </w:r>
      <w:proofErr w:type="spellEnd"/>
      <w:r>
        <w:rPr>
          <w:i/>
          <w:iCs/>
        </w:rPr>
        <w:t xml:space="preserve"> (Sunday and Monday mornings and Tuesday lunch times), </w:t>
      </w:r>
      <w:proofErr w:type="spellStart"/>
      <w:r>
        <w:rPr>
          <w:i/>
          <w:iCs/>
        </w:rPr>
        <w:t>Zumba</w:t>
      </w:r>
      <w:proofErr w:type="spellEnd"/>
      <w:r>
        <w:rPr>
          <w:i/>
          <w:iCs/>
        </w:rPr>
        <w:t xml:space="preserve"> (Tuesday mornings), </w:t>
      </w:r>
      <w:proofErr w:type="spellStart"/>
      <w:r>
        <w:rPr>
          <w:i/>
          <w:iCs/>
        </w:rPr>
        <w:t>Boxfit</w:t>
      </w:r>
      <w:proofErr w:type="spellEnd"/>
      <w:r>
        <w:rPr>
          <w:i/>
          <w:iCs/>
        </w:rPr>
        <w:t xml:space="preserve"> (Tuesday evening) and Nordic Walking (Thursday afternoons). We also run yoga, functional fitness, running groups High Intensity Interval training, </w:t>
      </w:r>
      <w:proofErr w:type="spellStart"/>
      <w:r>
        <w:rPr>
          <w:i/>
          <w:iCs/>
        </w:rPr>
        <w:t>Bootcamp</w:t>
      </w:r>
      <w:proofErr w:type="spellEnd"/>
      <w:r>
        <w:rPr>
          <w:i/>
          <w:iCs/>
        </w:rPr>
        <w:t xml:space="preserve"> and many more classes 7 days of the week.</w:t>
      </w:r>
    </w:p>
    <w:p w:rsidR="00CA127A" w:rsidRDefault="00CA127A" w:rsidP="00CA127A">
      <w:pPr>
        <w:rPr>
          <w:i/>
          <w:iCs/>
        </w:rPr>
      </w:pPr>
    </w:p>
    <w:p w:rsidR="00CA127A" w:rsidRDefault="00CA127A" w:rsidP="00CA127A">
      <w:pPr>
        <w:rPr>
          <w:i/>
          <w:iCs/>
        </w:rPr>
      </w:pPr>
      <w:r>
        <w:rPr>
          <w:i/>
          <w:iCs/>
        </w:rPr>
        <w:t>On Sunday June 7</w:t>
      </w:r>
      <w:r>
        <w:rPr>
          <w:i/>
          <w:iCs/>
          <w:vertAlign w:val="superscript"/>
        </w:rPr>
        <w:t>th</w:t>
      </w:r>
      <w:r>
        <w:rPr>
          <w:i/>
          <w:iCs/>
        </w:rPr>
        <w:t xml:space="preserve"> it is the Needles Junior Fun Run. A Fun run for children in safe surroundings and based from West Wight Sports Centre. Medals for all! On the same day is the Needles XC Half Marathon. Find out more at </w:t>
      </w:r>
      <w:hyperlink r:id="rId5" w:history="1">
        <w:r>
          <w:rPr>
            <w:rStyle w:val="Hyperlink"/>
            <w:i/>
            <w:iCs/>
          </w:rPr>
          <w:t>www.westwight.co.uk/needles-half</w:t>
        </w:r>
      </w:hyperlink>
    </w:p>
    <w:p w:rsidR="00CA127A" w:rsidRDefault="00CA127A" w:rsidP="00CA127A">
      <w:pPr>
        <w:rPr>
          <w:i/>
          <w:iCs/>
        </w:rPr>
      </w:pPr>
    </w:p>
    <w:p w:rsidR="00CA127A" w:rsidRDefault="00CA127A" w:rsidP="00CA127A">
      <w:r>
        <w:t>Thank you very much for your support</w:t>
      </w:r>
    </w:p>
    <w:p w:rsidR="00CA127A" w:rsidRDefault="00CA127A" w:rsidP="00CA127A">
      <w:pPr>
        <w:rPr>
          <w:i/>
          <w:iCs/>
        </w:rPr>
      </w:pPr>
    </w:p>
    <w:p w:rsidR="00CA127A" w:rsidRDefault="00CA127A" w:rsidP="00CA127A">
      <w:pPr>
        <w:shd w:val="clear" w:color="auto" w:fill="FFFFFF"/>
        <w:spacing w:after="240"/>
        <w:rPr>
          <w:color w:val="000000"/>
          <w:lang w:eastAsia="en-GB"/>
        </w:rPr>
      </w:pPr>
      <w:r>
        <w:rPr>
          <w:rFonts w:ascii="Tahoma" w:hAnsi="Tahoma" w:cs="Tahoma"/>
          <w:color w:val="7232AD"/>
          <w:sz w:val="27"/>
          <w:szCs w:val="27"/>
          <w:lang w:eastAsia="en-GB"/>
        </w:rPr>
        <w:t xml:space="preserve">Please note new email address </w:t>
      </w:r>
      <w:hyperlink r:id="rId6" w:history="1">
        <w:r>
          <w:rPr>
            <w:rStyle w:val="Hyperlink"/>
            <w:rFonts w:ascii="Tahoma" w:hAnsi="Tahoma" w:cs="Tahoma"/>
            <w:sz w:val="27"/>
            <w:szCs w:val="27"/>
            <w:lang w:eastAsia="en-GB"/>
          </w:rPr>
          <w:t>clare.griffin@westwight.org.uk</w:t>
        </w:r>
      </w:hyperlink>
    </w:p>
    <w:p w:rsidR="00CA127A" w:rsidRDefault="00CA127A" w:rsidP="00CA127A">
      <w:pPr>
        <w:shd w:val="clear" w:color="auto" w:fill="FFFFFF"/>
        <w:rPr>
          <w:color w:val="000000"/>
          <w:lang w:eastAsia="en-GB"/>
        </w:rPr>
      </w:pPr>
      <w:r>
        <w:rPr>
          <w:rFonts w:ascii="Tahoma" w:hAnsi="Tahoma" w:cs="Tahoma"/>
          <w:b/>
          <w:bCs/>
          <w:color w:val="000000"/>
          <w:sz w:val="20"/>
          <w:szCs w:val="20"/>
          <w:lang w:eastAsia="en-GB"/>
        </w:rPr>
        <w:t>Clare Griffin - Centre Manager</w:t>
      </w:r>
      <w:r>
        <w:rPr>
          <w:color w:val="000000"/>
          <w:lang w:eastAsia="en-GB"/>
        </w:rPr>
        <w:t xml:space="preserve">  </w:t>
      </w:r>
    </w:p>
    <w:p w:rsidR="00CA127A" w:rsidRDefault="00CA127A" w:rsidP="00CA127A">
      <w:pPr>
        <w:shd w:val="clear" w:color="auto" w:fill="FFFFFF"/>
        <w:rPr>
          <w:color w:val="000000"/>
          <w:lang w:eastAsia="en-GB"/>
        </w:rPr>
      </w:pPr>
      <w:r>
        <w:rPr>
          <w:rFonts w:ascii="Tahoma" w:hAnsi="Tahoma" w:cs="Tahoma"/>
          <w:b/>
          <w:bCs/>
          <w:color w:val="444444"/>
          <w:sz w:val="20"/>
          <w:szCs w:val="20"/>
          <w:lang w:eastAsia="en-GB"/>
        </w:rPr>
        <w:t>West Wight Sports and Community Centre</w:t>
      </w:r>
      <w:r>
        <w:rPr>
          <w:rFonts w:ascii="Tahoma" w:hAnsi="Tahoma" w:cs="Tahoma"/>
          <w:b/>
          <w:bCs/>
          <w:color w:val="000000"/>
          <w:sz w:val="20"/>
          <w:szCs w:val="20"/>
          <w:lang w:eastAsia="en-GB"/>
        </w:rPr>
        <w:t xml:space="preserve"> -</w:t>
      </w:r>
      <w:r>
        <w:rPr>
          <w:rFonts w:ascii="Tahoma" w:hAnsi="Tahoma" w:cs="Tahoma"/>
          <w:b/>
          <w:bCs/>
          <w:color w:val="666666"/>
          <w:sz w:val="20"/>
          <w:szCs w:val="20"/>
          <w:lang w:eastAsia="en-GB"/>
        </w:rPr>
        <w:t xml:space="preserve"> Moa Place - Freshwater - Isle of Wight - PO40 9XH</w:t>
      </w:r>
    </w:p>
    <w:p w:rsidR="00CA127A" w:rsidRDefault="00CA127A" w:rsidP="00CA127A">
      <w:pPr>
        <w:shd w:val="clear" w:color="auto" w:fill="FFFFFF"/>
        <w:rPr>
          <w:color w:val="000000"/>
          <w:lang w:eastAsia="en-GB"/>
        </w:rPr>
      </w:pPr>
      <w:hyperlink r:id="rId7" w:history="1">
        <w:r>
          <w:rPr>
            <w:rStyle w:val="Hyperlink"/>
            <w:rFonts w:ascii="Tahoma" w:hAnsi="Tahoma" w:cs="Tahoma"/>
            <w:sz w:val="20"/>
            <w:szCs w:val="20"/>
            <w:lang w:eastAsia="en-GB"/>
          </w:rPr>
          <w:t>www.westwight.co.uk</w:t>
        </w:r>
      </w:hyperlink>
      <w:r>
        <w:rPr>
          <w:b/>
          <w:bCs/>
          <w:color w:val="444444"/>
          <w:sz w:val="20"/>
          <w:szCs w:val="20"/>
          <w:lang w:eastAsia="en-GB"/>
        </w:rPr>
        <w:t> </w:t>
      </w:r>
      <w:r>
        <w:rPr>
          <w:b/>
          <w:bCs/>
          <w:color w:val="666666"/>
          <w:lang w:eastAsia="en-GB"/>
        </w:rPr>
        <w:t>- </w:t>
      </w:r>
      <w:r>
        <w:rPr>
          <w:rFonts w:ascii="Tahoma" w:hAnsi="Tahoma" w:cs="Tahoma"/>
          <w:b/>
          <w:bCs/>
          <w:color w:val="666666"/>
          <w:sz w:val="20"/>
          <w:szCs w:val="20"/>
          <w:lang w:eastAsia="en-GB"/>
        </w:rPr>
        <w:t>Tel: 01983 752168</w:t>
      </w:r>
    </w:p>
    <w:p w:rsidR="00CA127A" w:rsidRDefault="00CA127A" w:rsidP="00CA127A">
      <w:pPr>
        <w:shd w:val="clear" w:color="auto" w:fill="FFFFFF"/>
        <w:rPr>
          <w:color w:val="000000"/>
          <w:lang w:eastAsia="en-GB"/>
        </w:rPr>
      </w:pPr>
      <w:r>
        <w:rPr>
          <w:rFonts w:ascii="Tahoma" w:hAnsi="Tahoma" w:cs="Tahoma"/>
          <w:color w:val="000000"/>
          <w:sz w:val="20"/>
          <w:szCs w:val="20"/>
          <w:lang w:eastAsia="en-GB"/>
        </w:rPr>
        <w:br/>
      </w:r>
      <w:proofErr w:type="spellStart"/>
      <w:r>
        <w:rPr>
          <w:rFonts w:ascii="Tahoma" w:hAnsi="Tahoma" w:cs="Tahoma"/>
          <w:b/>
          <w:bCs/>
          <w:color w:val="000000"/>
          <w:sz w:val="20"/>
          <w:szCs w:val="20"/>
          <w:lang w:eastAsia="en-GB"/>
        </w:rPr>
        <w:t>Reg</w:t>
      </w:r>
      <w:proofErr w:type="spellEnd"/>
      <w:r>
        <w:rPr>
          <w:rFonts w:ascii="Tahoma" w:hAnsi="Tahoma" w:cs="Tahoma"/>
          <w:b/>
          <w:bCs/>
          <w:color w:val="000000"/>
          <w:sz w:val="20"/>
          <w:szCs w:val="20"/>
          <w:lang w:eastAsia="en-GB"/>
        </w:rPr>
        <w:t xml:space="preserve"> Charity no: 273334</w:t>
      </w:r>
    </w:p>
    <w:p w:rsidR="00CA127A" w:rsidRDefault="00CA127A" w:rsidP="00CA127A">
      <w:pPr>
        <w:shd w:val="clear" w:color="auto" w:fill="FFFFFF"/>
        <w:rPr>
          <w:color w:val="000000"/>
          <w:lang w:eastAsia="en-GB"/>
        </w:rPr>
      </w:pPr>
      <w:r>
        <w:rPr>
          <w:rFonts w:ascii="Tahoma" w:hAnsi="Tahoma" w:cs="Tahoma"/>
          <w:color w:val="000000"/>
          <w:lang w:eastAsia="en-GB"/>
        </w:rPr>
        <w:br/>
      </w:r>
      <w:r>
        <w:rPr>
          <w:rFonts w:ascii="Tahoma" w:hAnsi="Tahoma" w:cs="Tahoma"/>
          <w:i/>
          <w:iCs/>
          <w:color w:val="0000FF"/>
          <w:sz w:val="20"/>
          <w:szCs w:val="20"/>
          <w:lang w:eastAsia="en-GB"/>
        </w:rPr>
        <w:t xml:space="preserve">Follow us on </w:t>
      </w:r>
      <w:hyperlink r:id="rId8" w:tgtFrame="_blank" w:history="1">
        <w:r>
          <w:rPr>
            <w:rStyle w:val="Hyperlink"/>
            <w:rFonts w:ascii="Tahoma" w:hAnsi="Tahoma" w:cs="Tahoma"/>
            <w:i/>
            <w:iCs/>
            <w:sz w:val="20"/>
            <w:szCs w:val="20"/>
            <w:lang w:eastAsia="en-GB"/>
          </w:rPr>
          <w:t>Facebook</w:t>
        </w:r>
      </w:hyperlink>
      <w:r>
        <w:rPr>
          <w:rFonts w:ascii="Tahoma" w:hAnsi="Tahoma" w:cs="Tahoma"/>
          <w:i/>
          <w:iCs/>
          <w:color w:val="0000FF"/>
          <w:sz w:val="20"/>
          <w:szCs w:val="20"/>
          <w:lang w:eastAsia="en-GB"/>
        </w:rPr>
        <w:t xml:space="preserve"> and Twitter to keep up to date with what's going on at the centre</w:t>
      </w:r>
    </w:p>
    <w:p w:rsidR="00E60EF6" w:rsidRDefault="00E60EF6">
      <w:bookmarkStart w:id="0" w:name="_GoBack"/>
      <w:bookmarkEnd w:id="0"/>
    </w:p>
    <w:sectPr w:rsidR="00E60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7A"/>
    <w:rsid w:val="00CA127A"/>
    <w:rsid w:val="00E60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ww.westwightsportscentre" TargetMode="External"/><Relationship Id="rId3" Type="http://schemas.openxmlformats.org/officeDocument/2006/relationships/settings" Target="settings.xml"/><Relationship Id="rId7" Type="http://schemas.openxmlformats.org/officeDocument/2006/relationships/hyperlink" Target="http://www.westwight.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are.griffin@westwight.org.uk" TargetMode="External"/><Relationship Id="rId5" Type="http://schemas.openxmlformats.org/officeDocument/2006/relationships/hyperlink" Target="http://www.westwight.co.uk/needles-hal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2015-05-01T09:27:00Z</dcterms:created>
  <dcterms:modified xsi:type="dcterms:W3CDTF">2015-05-01T09:27:00Z</dcterms:modified>
</cp:coreProperties>
</file>